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23241" w14:textId="7E4A35DD" w:rsidR="00E37FB4" w:rsidRPr="00326CCA" w:rsidRDefault="00E62945" w:rsidP="009A60E6">
      <w:pPr>
        <w:pStyle w:val="Titre"/>
        <w:ind w:left="0"/>
        <w:rPr>
          <w:rFonts w:ascii="Arial" w:hAnsi="Arial" w:cs="Arial"/>
          <w:sz w:val="28"/>
        </w:rPr>
      </w:pPr>
      <w:r w:rsidRPr="00DB72D6">
        <w:rPr>
          <w:rFonts w:ascii="Arial" w:hAnsi="Arial" w:cs="Arial"/>
          <w:sz w:val="28"/>
        </w:rPr>
        <w:t>CONVENTION D</w:t>
      </w:r>
      <w:r w:rsidR="00326CCA" w:rsidRPr="00DB72D6">
        <w:rPr>
          <w:rFonts w:ascii="Arial" w:hAnsi="Arial" w:cs="Arial"/>
          <w:sz w:val="28"/>
        </w:rPr>
        <w:t>’OCTROI</w:t>
      </w:r>
      <w:r w:rsidR="003627C0">
        <w:rPr>
          <w:rFonts w:ascii="Arial" w:hAnsi="Arial" w:cs="Arial"/>
          <w:sz w:val="28"/>
        </w:rPr>
        <w:t xml:space="preserve"> </w:t>
      </w:r>
      <w:r w:rsidR="00D5002B" w:rsidRPr="00DB72D6">
        <w:rPr>
          <w:rFonts w:ascii="Arial" w:hAnsi="Arial" w:cs="Arial"/>
          <w:sz w:val="28"/>
        </w:rPr>
        <w:t xml:space="preserve">DU </w:t>
      </w:r>
      <w:r w:rsidR="00E37FB4" w:rsidRPr="00DB72D6">
        <w:rPr>
          <w:rFonts w:ascii="Arial" w:hAnsi="Arial" w:cs="Arial"/>
          <w:sz w:val="28"/>
        </w:rPr>
        <w:t xml:space="preserve">FONDS </w:t>
      </w:r>
      <w:r w:rsidR="00D5002B" w:rsidRPr="00DB72D6">
        <w:rPr>
          <w:rFonts w:ascii="Arial" w:hAnsi="Arial" w:cs="Arial"/>
          <w:sz w:val="28"/>
        </w:rPr>
        <w:t>FFBB INFRA</w:t>
      </w:r>
    </w:p>
    <w:p w14:paraId="37960466" w14:textId="77777777" w:rsidR="00E62945" w:rsidRPr="00326CCA" w:rsidRDefault="00E62945" w:rsidP="009A60E6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11337F38" w14:textId="18963AE0" w:rsidR="00E62945" w:rsidRPr="00326CCA" w:rsidRDefault="00E62945" w:rsidP="009A60E6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326CCA">
        <w:rPr>
          <w:rFonts w:ascii="Arial" w:hAnsi="Arial" w:cs="Arial"/>
          <w:b/>
          <w:u w:val="single"/>
        </w:rPr>
        <w:t>E</w:t>
      </w:r>
      <w:r w:rsidR="007A1891">
        <w:rPr>
          <w:rFonts w:ascii="Arial" w:hAnsi="Arial" w:cs="Arial"/>
          <w:b/>
          <w:u w:val="single"/>
        </w:rPr>
        <w:t>ntre</w:t>
      </w:r>
    </w:p>
    <w:p w14:paraId="7FA449BA" w14:textId="4E6EEDBB" w:rsidR="00E62945" w:rsidRPr="00326CCA" w:rsidRDefault="00326CCA" w:rsidP="009A60E6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La commune de </w:t>
      </w:r>
      <w:r w:rsidR="00E62945" w:rsidRPr="00326CCA">
        <w:rPr>
          <w:rFonts w:ascii="Arial" w:hAnsi="Arial" w:cs="Arial"/>
          <w:b/>
        </w:rPr>
        <w:t>…………</w:t>
      </w:r>
      <w:r w:rsidR="009A60E6" w:rsidRPr="00326CCA">
        <w:rPr>
          <w:rFonts w:ascii="Arial" w:hAnsi="Arial" w:cs="Arial"/>
          <w:b/>
        </w:rPr>
        <w:t>……</w:t>
      </w:r>
      <w:r w:rsidR="00E62945" w:rsidRPr="00326CCA">
        <w:rPr>
          <w:rFonts w:ascii="Arial" w:hAnsi="Arial" w:cs="Arial"/>
          <w:b/>
        </w:rPr>
        <w:t>,</w:t>
      </w:r>
      <w:r w:rsidRPr="00326CCA">
        <w:rPr>
          <w:rFonts w:ascii="Arial" w:hAnsi="Arial" w:cs="Arial"/>
          <w:b/>
        </w:rPr>
        <w:t xml:space="preserve"> </w:t>
      </w:r>
      <w:r w:rsidR="00E62945" w:rsidRPr="00326CCA">
        <w:rPr>
          <w:rFonts w:ascii="Arial" w:hAnsi="Arial" w:cs="Arial"/>
          <w:b/>
        </w:rPr>
        <w:t>ci-après dénommée "L</w:t>
      </w:r>
      <w:r w:rsidR="00F17579">
        <w:rPr>
          <w:rFonts w:ascii="Arial" w:hAnsi="Arial" w:cs="Arial"/>
          <w:b/>
        </w:rPr>
        <w:t>a</w:t>
      </w:r>
      <w:r w:rsidR="00E37FB4" w:rsidRPr="00326CCA">
        <w:rPr>
          <w:rFonts w:ascii="Arial" w:hAnsi="Arial" w:cs="Arial"/>
          <w:b/>
        </w:rPr>
        <w:t xml:space="preserve"> </w:t>
      </w:r>
      <w:r w:rsidR="00F17579">
        <w:rPr>
          <w:rFonts w:ascii="Arial" w:hAnsi="Arial" w:cs="Arial"/>
          <w:b/>
        </w:rPr>
        <w:t>Collectivité</w:t>
      </w:r>
      <w:r w:rsidR="00E62945" w:rsidRPr="00326CCA">
        <w:rPr>
          <w:rFonts w:ascii="Arial" w:hAnsi="Arial" w:cs="Arial"/>
          <w:b/>
        </w:rPr>
        <w:t>",</w:t>
      </w:r>
      <w:r w:rsidR="00E62945" w:rsidRPr="00326CCA">
        <w:rPr>
          <w:rFonts w:ascii="Arial" w:hAnsi="Arial" w:cs="Arial"/>
        </w:rPr>
        <w:t xml:space="preserve"> représenté</w:t>
      </w:r>
      <w:r w:rsidR="007A1891">
        <w:rPr>
          <w:rFonts w:ascii="Arial" w:hAnsi="Arial" w:cs="Arial"/>
        </w:rPr>
        <w:t>e</w:t>
      </w:r>
      <w:r w:rsidR="00E62945" w:rsidRPr="00326CCA">
        <w:rPr>
          <w:rFonts w:ascii="Arial" w:hAnsi="Arial" w:cs="Arial"/>
        </w:rPr>
        <w:t xml:space="preserve"> </w:t>
      </w:r>
      <w:r w:rsidRPr="00326CCA">
        <w:rPr>
          <w:rFonts w:ascii="Arial" w:hAnsi="Arial" w:cs="Arial"/>
        </w:rPr>
        <w:t xml:space="preserve">par </w:t>
      </w:r>
      <w:r w:rsidR="00E37FB4" w:rsidRPr="00326CCA">
        <w:rPr>
          <w:rFonts w:ascii="Arial" w:hAnsi="Arial" w:cs="Arial"/>
        </w:rPr>
        <w:t xml:space="preserve">son </w:t>
      </w:r>
      <w:r>
        <w:rPr>
          <w:rFonts w:ascii="Arial" w:hAnsi="Arial" w:cs="Arial"/>
        </w:rPr>
        <w:t>Maire</w:t>
      </w:r>
      <w:r w:rsidR="00E37FB4" w:rsidRPr="00326CCA">
        <w:rPr>
          <w:rFonts w:ascii="Arial" w:hAnsi="Arial" w:cs="Arial"/>
        </w:rPr>
        <w:t xml:space="preserve">, </w:t>
      </w:r>
      <w:r w:rsidR="00E62945" w:rsidRPr="00326CCA">
        <w:rPr>
          <w:rFonts w:ascii="Arial" w:hAnsi="Arial" w:cs="Arial"/>
        </w:rPr>
        <w:t>Monsieur</w:t>
      </w:r>
      <w:r w:rsidR="00AC734E" w:rsidRPr="00326CCA">
        <w:rPr>
          <w:rFonts w:ascii="Arial" w:hAnsi="Arial" w:cs="Arial"/>
        </w:rPr>
        <w:t>/Madame</w:t>
      </w:r>
      <w:r w:rsidR="00E62945" w:rsidRPr="00326CCA">
        <w:rPr>
          <w:rFonts w:ascii="Arial" w:hAnsi="Arial" w:cs="Arial"/>
        </w:rPr>
        <w:t xml:space="preserve"> …………</w:t>
      </w:r>
      <w:r w:rsidR="00E37FB4" w:rsidRPr="00326CCA">
        <w:rPr>
          <w:rFonts w:ascii="Arial" w:hAnsi="Arial" w:cs="Arial"/>
        </w:rPr>
        <w:t>……</w:t>
      </w:r>
      <w:r w:rsidRPr="00326CCA">
        <w:rPr>
          <w:rFonts w:ascii="Arial" w:hAnsi="Arial" w:cs="Arial"/>
        </w:rPr>
        <w:t xml:space="preserve">, </w:t>
      </w:r>
      <w:r w:rsidR="00E37FB4" w:rsidRPr="00326CCA">
        <w:rPr>
          <w:rFonts w:ascii="Arial" w:hAnsi="Arial" w:cs="Arial"/>
        </w:rPr>
        <w:t xml:space="preserve">agissant </w:t>
      </w:r>
      <w:r>
        <w:rPr>
          <w:rFonts w:ascii="Arial" w:hAnsi="Arial" w:cs="Arial"/>
        </w:rPr>
        <w:t>es-qualité.</w:t>
      </w:r>
    </w:p>
    <w:p w14:paraId="029E1614" w14:textId="04B1211B" w:rsidR="00E62945" w:rsidRPr="00326CCA" w:rsidRDefault="00E62945" w:rsidP="009A60E6">
      <w:pPr>
        <w:tabs>
          <w:tab w:val="left" w:pos="6237"/>
        </w:tabs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326CCA">
        <w:rPr>
          <w:rFonts w:ascii="Arial" w:hAnsi="Arial" w:cs="Arial"/>
          <w:b/>
          <w:u w:val="single"/>
        </w:rPr>
        <w:t>D’une part,</w:t>
      </w:r>
    </w:p>
    <w:p w14:paraId="05C1A9ED" w14:textId="0B55E5F3" w:rsidR="00E62945" w:rsidRPr="00326CCA" w:rsidRDefault="00E62945" w:rsidP="009A60E6">
      <w:pPr>
        <w:tabs>
          <w:tab w:val="left" w:pos="6237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326CCA">
        <w:rPr>
          <w:rFonts w:ascii="Arial" w:hAnsi="Arial" w:cs="Arial"/>
          <w:b/>
        </w:rPr>
        <w:t>L’association ………………………, régie par la loi de 1901</w:t>
      </w:r>
      <w:r w:rsidRPr="00326CCA">
        <w:rPr>
          <w:rStyle w:val="Appelnotedebasdep"/>
          <w:rFonts w:ascii="Arial" w:hAnsi="Arial" w:cs="Arial"/>
          <w:b/>
        </w:rPr>
        <w:footnoteReference w:id="1"/>
      </w:r>
      <w:r w:rsidRPr="00326CCA">
        <w:rPr>
          <w:rFonts w:ascii="Arial" w:hAnsi="Arial" w:cs="Arial"/>
          <w:b/>
        </w:rPr>
        <w:t xml:space="preserve">, déclarée à la Préfecture le ............ affiliée à la Fédération Française de Basket-Ball, ci-après dénommée "Le </w:t>
      </w:r>
      <w:r w:rsidR="007A1891">
        <w:rPr>
          <w:rFonts w:ascii="Arial" w:hAnsi="Arial" w:cs="Arial"/>
          <w:b/>
        </w:rPr>
        <w:t>C</w:t>
      </w:r>
      <w:r w:rsidRPr="00326CCA">
        <w:rPr>
          <w:rFonts w:ascii="Arial" w:hAnsi="Arial" w:cs="Arial"/>
          <w:b/>
        </w:rPr>
        <w:t xml:space="preserve">lub", </w:t>
      </w:r>
      <w:r w:rsidRPr="007A1891">
        <w:rPr>
          <w:rFonts w:ascii="Arial" w:hAnsi="Arial" w:cs="Arial"/>
        </w:rPr>
        <w:t>dont le siège social est situé…………………</w:t>
      </w:r>
      <w:r w:rsidR="00F63C90" w:rsidRPr="007A1891">
        <w:rPr>
          <w:rFonts w:ascii="Arial" w:hAnsi="Arial" w:cs="Arial"/>
        </w:rPr>
        <w:t>……</w:t>
      </w:r>
      <w:r w:rsidRPr="007A1891">
        <w:rPr>
          <w:rFonts w:ascii="Arial" w:hAnsi="Arial" w:cs="Arial"/>
        </w:rPr>
        <w:t>, représenté par son</w:t>
      </w:r>
      <w:r w:rsidR="00E37FB4" w:rsidRPr="007A1891">
        <w:rPr>
          <w:rFonts w:ascii="Arial" w:hAnsi="Arial" w:cs="Arial"/>
        </w:rPr>
        <w:t xml:space="preserve"> ou sa</w:t>
      </w:r>
      <w:r w:rsidRPr="007A1891">
        <w:rPr>
          <w:rFonts w:ascii="Arial" w:hAnsi="Arial" w:cs="Arial"/>
        </w:rPr>
        <w:t xml:space="preserve"> Président</w:t>
      </w:r>
      <w:r w:rsidR="00E37FB4" w:rsidRPr="007A1891">
        <w:rPr>
          <w:rFonts w:ascii="Arial" w:hAnsi="Arial" w:cs="Arial"/>
        </w:rPr>
        <w:t>(e)</w:t>
      </w:r>
      <w:r w:rsidRPr="007A1891">
        <w:rPr>
          <w:rFonts w:ascii="Arial" w:hAnsi="Arial" w:cs="Arial"/>
        </w:rPr>
        <w:t>, Monsieur</w:t>
      </w:r>
      <w:r w:rsidR="00AC734E" w:rsidRPr="007A1891">
        <w:rPr>
          <w:rFonts w:ascii="Arial" w:hAnsi="Arial" w:cs="Arial"/>
        </w:rPr>
        <w:t>/Madam</w:t>
      </w:r>
      <w:r w:rsidR="00AC734E" w:rsidRPr="00326CCA">
        <w:rPr>
          <w:rFonts w:ascii="Arial" w:hAnsi="Arial" w:cs="Arial"/>
        </w:rPr>
        <w:t>e</w:t>
      </w:r>
      <w:r w:rsidRPr="00326CCA">
        <w:rPr>
          <w:rFonts w:ascii="Arial" w:hAnsi="Arial" w:cs="Arial"/>
        </w:rPr>
        <w:t xml:space="preserve"> ………………. </w:t>
      </w:r>
      <w:proofErr w:type="gramStart"/>
      <w:r w:rsidRPr="00326CCA">
        <w:rPr>
          <w:rFonts w:ascii="Arial" w:hAnsi="Arial" w:cs="Arial"/>
        </w:rPr>
        <w:t>agissant</w:t>
      </w:r>
      <w:proofErr w:type="gramEnd"/>
      <w:r w:rsidRPr="00326CCA">
        <w:rPr>
          <w:rFonts w:ascii="Arial" w:hAnsi="Arial" w:cs="Arial"/>
        </w:rPr>
        <w:t xml:space="preserve"> es-qualité</w:t>
      </w:r>
      <w:r w:rsidR="00326CCA" w:rsidRPr="00326CCA">
        <w:rPr>
          <w:rFonts w:ascii="Arial" w:hAnsi="Arial" w:cs="Arial"/>
        </w:rPr>
        <w:t>.</w:t>
      </w:r>
    </w:p>
    <w:p w14:paraId="71A0A677" w14:textId="10FFC040" w:rsidR="00E62945" w:rsidRPr="00326CCA" w:rsidRDefault="00326CCA" w:rsidP="009A60E6">
      <w:pPr>
        <w:tabs>
          <w:tab w:val="left" w:pos="6237"/>
        </w:tabs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326CCA">
        <w:rPr>
          <w:rFonts w:ascii="Arial" w:hAnsi="Arial" w:cs="Arial"/>
          <w:b/>
          <w:u w:val="single"/>
        </w:rPr>
        <w:t>D</w:t>
      </w:r>
      <w:r w:rsidR="00E62945" w:rsidRPr="00326CCA">
        <w:rPr>
          <w:rFonts w:ascii="Arial" w:hAnsi="Arial" w:cs="Arial"/>
          <w:b/>
          <w:u w:val="single"/>
        </w:rPr>
        <w:t>’autre part,</w:t>
      </w:r>
    </w:p>
    <w:p w14:paraId="3E7F1178" w14:textId="6437496E" w:rsidR="00326CCA" w:rsidRPr="00326CCA" w:rsidRDefault="00326CCA" w:rsidP="009A60E6">
      <w:pPr>
        <w:tabs>
          <w:tab w:val="left" w:pos="6237"/>
        </w:tabs>
        <w:spacing w:before="100" w:beforeAutospacing="1" w:after="100" w:afterAutospacing="1"/>
        <w:jc w:val="both"/>
        <w:rPr>
          <w:rFonts w:ascii="Arial" w:hAnsi="Arial" w:cs="Arial"/>
        </w:rPr>
      </w:pPr>
      <w:proofErr w:type="gramStart"/>
      <w:r w:rsidRPr="00326CCA">
        <w:rPr>
          <w:rFonts w:ascii="Arial" w:hAnsi="Arial" w:cs="Arial"/>
        </w:rPr>
        <w:t>et</w:t>
      </w:r>
      <w:proofErr w:type="gramEnd"/>
      <w:r w:rsidRPr="00326CCA">
        <w:rPr>
          <w:rFonts w:ascii="Arial" w:hAnsi="Arial" w:cs="Arial"/>
        </w:rPr>
        <w:t>,</w:t>
      </w:r>
    </w:p>
    <w:p w14:paraId="383EF5EA" w14:textId="3586148F" w:rsidR="00326CCA" w:rsidRPr="00326CCA" w:rsidRDefault="00326CCA" w:rsidP="00326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6CCA">
        <w:rPr>
          <w:rFonts w:ascii="Arial" w:hAnsi="Arial" w:cs="Arial"/>
          <w:b/>
        </w:rPr>
        <w:t>La Fédération Française de Basket</w:t>
      </w:r>
      <w:r w:rsidR="00F63C90">
        <w:rPr>
          <w:rFonts w:ascii="Arial" w:hAnsi="Arial" w:cs="Arial"/>
          <w:b/>
        </w:rPr>
        <w:t>-</w:t>
      </w:r>
      <w:r w:rsidRPr="00326CCA">
        <w:rPr>
          <w:rFonts w:ascii="Arial" w:hAnsi="Arial" w:cs="Arial"/>
          <w:b/>
        </w:rPr>
        <w:t>Ball (FFBB)</w:t>
      </w:r>
      <w:r w:rsidR="00DB72D6">
        <w:rPr>
          <w:rFonts w:ascii="Arial" w:hAnsi="Arial" w:cs="Arial"/>
          <w:b/>
        </w:rPr>
        <w:t xml:space="preserve">, </w:t>
      </w:r>
      <w:r w:rsidR="00DB72D6" w:rsidRPr="00DB72D6">
        <w:rPr>
          <w:rFonts w:ascii="Arial" w:hAnsi="Arial" w:cs="Arial"/>
        </w:rPr>
        <w:t>régie par la loi 1901, délégataire d’une mission de service public et reconnue d’utilité publique,</w:t>
      </w:r>
      <w:r w:rsidRPr="00326CCA">
        <w:rPr>
          <w:rFonts w:ascii="Arial" w:hAnsi="Arial" w:cs="Arial"/>
        </w:rPr>
        <w:t xml:space="preserve"> inscrite au SIRET sous le numéro </w:t>
      </w:r>
      <w:r w:rsidRPr="00326CCA">
        <w:rPr>
          <w:rFonts w:ascii="Arial" w:hAnsi="Arial" w:cs="Arial"/>
        </w:rPr>
        <w:br/>
        <w:t>78440586200052, dont le siège social se situe 117</w:t>
      </w:r>
      <w:r w:rsidRPr="00326CCA">
        <w:rPr>
          <w:rFonts w:ascii="Arial" w:hAnsi="Arial" w:cs="Arial"/>
          <w:color w:val="FF0000"/>
        </w:rPr>
        <w:t xml:space="preserve"> </w:t>
      </w:r>
      <w:r w:rsidRPr="00326CCA">
        <w:rPr>
          <w:rFonts w:ascii="Arial" w:hAnsi="Arial" w:cs="Arial"/>
        </w:rPr>
        <w:t>Rue du château des rentiers, 75013 PARIS, représentée par son Président, Monsieur Jean-Pierre SIUTAT</w:t>
      </w:r>
      <w:r w:rsidR="007D7D03">
        <w:rPr>
          <w:rFonts w:ascii="Arial" w:hAnsi="Arial" w:cs="Arial"/>
        </w:rPr>
        <w:t>.</w:t>
      </w:r>
    </w:p>
    <w:p w14:paraId="3B1F0AFF" w14:textId="004D8048" w:rsidR="00E62945" w:rsidRPr="00326CCA" w:rsidRDefault="00E62945" w:rsidP="00326CCA">
      <w:pPr>
        <w:tabs>
          <w:tab w:val="left" w:pos="6237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326CCA">
        <w:rPr>
          <w:rFonts w:ascii="Arial" w:hAnsi="Arial" w:cs="Arial"/>
        </w:rPr>
        <w:t>Il a été convenu ce qui suit.</w:t>
      </w:r>
    </w:p>
    <w:p w14:paraId="43DB4894" w14:textId="77777777" w:rsidR="00C24BCE" w:rsidRDefault="00C24BCE" w:rsidP="00C24BCE">
      <w:pPr>
        <w:spacing w:before="100" w:beforeAutospacing="1"/>
        <w:jc w:val="both"/>
        <w:rPr>
          <w:rFonts w:ascii="Arial" w:hAnsi="Arial" w:cs="Arial"/>
          <w:b/>
        </w:rPr>
      </w:pPr>
      <w:bookmarkStart w:id="0" w:name="_Hlk4357016"/>
    </w:p>
    <w:p w14:paraId="78215852" w14:textId="2C29D199" w:rsidR="00C24BCE" w:rsidRDefault="00C24BCE" w:rsidP="00C24B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EXPOSE DES MOTIFS</w:t>
      </w:r>
    </w:p>
    <w:p w14:paraId="53B2A5E6" w14:textId="77777777" w:rsidR="00C24BCE" w:rsidRPr="00F17579" w:rsidRDefault="00C24BCE" w:rsidP="00C24BCE">
      <w:pPr>
        <w:jc w:val="both"/>
        <w:rPr>
          <w:rFonts w:ascii="Arial" w:hAnsi="Arial" w:cs="Arial"/>
          <w:b/>
        </w:rPr>
      </w:pPr>
    </w:p>
    <w:p w14:paraId="32463E52" w14:textId="77777777" w:rsidR="00C24BCE" w:rsidRDefault="00C24BCE" w:rsidP="00C24BC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Le Basket 3x3 est une discipline olympique qui attire de nombreux pratiquants et pratiquantes sur l’ensemble des territoires.</w:t>
      </w:r>
    </w:p>
    <w:p w14:paraId="4BD1A56F" w14:textId="77777777" w:rsidR="00C24BCE" w:rsidRDefault="00C24BCE" w:rsidP="00C24BCE">
      <w:pPr>
        <w:ind w:right="-1"/>
        <w:jc w:val="both"/>
        <w:rPr>
          <w:rFonts w:ascii="Arial" w:hAnsi="Arial" w:cs="Arial"/>
        </w:rPr>
      </w:pPr>
    </w:p>
    <w:p w14:paraId="276F932E" w14:textId="6421F6E3" w:rsidR="007D7D03" w:rsidRDefault="00C24BCE" w:rsidP="00C24BCE">
      <w:pPr>
        <w:ind w:right="-1"/>
        <w:jc w:val="both"/>
        <w:rPr>
          <w:rFonts w:ascii="Arial" w:hAnsi="Arial" w:cs="Arial"/>
        </w:rPr>
      </w:pPr>
      <w:r w:rsidRPr="00CD4436">
        <w:rPr>
          <w:rFonts w:ascii="Arial" w:hAnsi="Arial" w:cs="Arial"/>
        </w:rPr>
        <w:t>La FF</w:t>
      </w:r>
      <w:r>
        <w:rPr>
          <w:rFonts w:ascii="Arial" w:hAnsi="Arial" w:cs="Arial"/>
        </w:rPr>
        <w:t>BB</w:t>
      </w:r>
      <w:r w:rsidR="00F849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D7D03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en œuvre</w:t>
      </w:r>
      <w:r w:rsidR="00DF621D">
        <w:rPr>
          <w:rFonts w:ascii="Arial" w:hAnsi="Arial" w:cs="Arial"/>
        </w:rPr>
        <w:t>,</w:t>
      </w:r>
      <w:r w:rsidR="00F8496D">
        <w:rPr>
          <w:rFonts w:ascii="Arial" w:hAnsi="Arial" w:cs="Arial"/>
        </w:rPr>
        <w:t xml:space="preserve"> conformément à la délégation pour cette discipline </w:t>
      </w:r>
      <w:r>
        <w:rPr>
          <w:rFonts w:ascii="Arial" w:hAnsi="Arial" w:cs="Arial"/>
        </w:rPr>
        <w:t>avec</w:t>
      </w:r>
      <w:r w:rsidRPr="00CD4436">
        <w:rPr>
          <w:rFonts w:ascii="Arial" w:hAnsi="Arial" w:cs="Arial"/>
        </w:rPr>
        <w:t> </w:t>
      </w:r>
      <w:r>
        <w:rPr>
          <w:rFonts w:ascii="Arial" w:hAnsi="Arial" w:cs="Arial"/>
        </w:rPr>
        <w:t>s</w:t>
      </w:r>
      <w:r w:rsidRPr="00CD443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 clubs et ses </w:t>
      </w:r>
      <w:r w:rsidR="00F8496D">
        <w:rPr>
          <w:rFonts w:ascii="Arial" w:hAnsi="Arial" w:cs="Arial"/>
        </w:rPr>
        <w:t>organismes déconcentrés</w:t>
      </w:r>
      <w:r>
        <w:rPr>
          <w:rFonts w:ascii="Arial" w:hAnsi="Arial" w:cs="Arial"/>
        </w:rPr>
        <w:t>,</w:t>
      </w:r>
      <w:r w:rsidRPr="00CD4436">
        <w:rPr>
          <w:rFonts w:ascii="Arial" w:hAnsi="Arial" w:cs="Arial"/>
        </w:rPr>
        <w:t xml:space="preserve"> un projet de développement </w:t>
      </w:r>
      <w:r>
        <w:rPr>
          <w:rFonts w:ascii="Arial" w:hAnsi="Arial" w:cs="Arial"/>
        </w:rPr>
        <w:t>de la pratique du Basket 3x3</w:t>
      </w:r>
      <w:r w:rsidR="002C00C0">
        <w:rPr>
          <w:rFonts w:ascii="Arial" w:hAnsi="Arial" w:cs="Arial"/>
        </w:rPr>
        <w:t xml:space="preserve">, </w:t>
      </w:r>
      <w:r w:rsidR="007D7D03">
        <w:rPr>
          <w:rFonts w:ascii="Arial" w:hAnsi="Arial" w:cs="Arial"/>
        </w:rPr>
        <w:t>le projet FFBB 2024</w:t>
      </w:r>
      <w:r w:rsidR="002C00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sur l’ensemble des territoires avec le déploiement d’un Plan INFRA FFBB</w:t>
      </w:r>
      <w:r w:rsidR="002C00C0">
        <w:rPr>
          <w:rFonts w:ascii="Arial" w:hAnsi="Arial" w:cs="Arial"/>
        </w:rPr>
        <w:t xml:space="preserve"> dotant les clubs d’outils supplémentaires pour de nouveaux </w:t>
      </w:r>
      <w:r w:rsidR="007D17EF">
        <w:rPr>
          <w:rFonts w:ascii="Arial" w:hAnsi="Arial" w:cs="Arial"/>
        </w:rPr>
        <w:t>pratiquants</w:t>
      </w:r>
      <w:r w:rsidRPr="00CD4436">
        <w:rPr>
          <w:rFonts w:ascii="Arial" w:hAnsi="Arial" w:cs="Arial"/>
        </w:rPr>
        <w:t xml:space="preserve">. </w:t>
      </w:r>
    </w:p>
    <w:p w14:paraId="5F19ECA1" w14:textId="77777777" w:rsidR="007D7D03" w:rsidRDefault="007D7D03" w:rsidP="00C24BCE">
      <w:pPr>
        <w:ind w:right="-1"/>
        <w:jc w:val="both"/>
        <w:rPr>
          <w:rFonts w:ascii="Arial" w:hAnsi="Arial" w:cs="Arial"/>
        </w:rPr>
      </w:pPr>
    </w:p>
    <w:p w14:paraId="44C45E67" w14:textId="03C64549" w:rsidR="00C24BCE" w:rsidRDefault="002C00C0" w:rsidP="00C24BC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Le Plan INFRA FFBB</w:t>
      </w:r>
      <w:r w:rsidR="00C24BCE">
        <w:rPr>
          <w:rFonts w:ascii="Arial" w:hAnsi="Arial" w:cs="Arial"/>
        </w:rPr>
        <w:t xml:space="preserve"> permet le développement d’infrastructures de proximité en extérieur pour la pratique du Basket 3x3 en </w:t>
      </w:r>
      <w:r w:rsidR="00C24BCE" w:rsidRPr="00DD6A58">
        <w:rPr>
          <w:rFonts w:ascii="Arial" w:hAnsi="Arial" w:cs="Arial"/>
        </w:rPr>
        <w:t xml:space="preserve">attribuant </w:t>
      </w:r>
      <w:r w:rsidR="007D17EF" w:rsidRPr="00DD6A58">
        <w:rPr>
          <w:rFonts w:ascii="Arial" w:hAnsi="Arial" w:cs="Arial"/>
        </w:rPr>
        <w:t>éventuellement</w:t>
      </w:r>
      <w:r w:rsidR="007D17EF" w:rsidRPr="00DD6A58">
        <w:rPr>
          <w:rFonts w:ascii="Arial" w:hAnsi="Arial" w:cs="Arial"/>
          <w:color w:val="FF0000"/>
        </w:rPr>
        <w:t xml:space="preserve"> </w:t>
      </w:r>
      <w:r w:rsidR="00C24BCE" w:rsidRPr="00DD6A58">
        <w:rPr>
          <w:rFonts w:ascii="Arial" w:hAnsi="Arial" w:cs="Arial"/>
        </w:rPr>
        <w:t>à chaque</w:t>
      </w:r>
      <w:r w:rsidR="00C24BCE">
        <w:rPr>
          <w:rFonts w:ascii="Arial" w:hAnsi="Arial" w:cs="Arial"/>
        </w:rPr>
        <w:t xml:space="preserve"> projet</w:t>
      </w:r>
      <w:r w:rsidR="007D17EF">
        <w:rPr>
          <w:rFonts w:ascii="Arial" w:hAnsi="Arial" w:cs="Arial"/>
        </w:rPr>
        <w:t xml:space="preserve"> présenté</w:t>
      </w:r>
      <w:r w:rsidR="00C24BCE">
        <w:rPr>
          <w:rFonts w:ascii="Arial" w:hAnsi="Arial" w:cs="Arial"/>
        </w:rPr>
        <w:t>, un label INFRA FFBB</w:t>
      </w:r>
      <w:r w:rsidR="007D7D03">
        <w:rPr>
          <w:rFonts w:ascii="Arial" w:hAnsi="Arial" w:cs="Arial"/>
        </w:rPr>
        <w:t>, valorisant la qualité de l’équipement préconisé par la FFBB et</w:t>
      </w:r>
      <w:r w:rsidR="00C24BCE">
        <w:rPr>
          <w:rFonts w:ascii="Arial" w:hAnsi="Arial" w:cs="Arial"/>
        </w:rPr>
        <w:t xml:space="preserve"> déclenchant la mobilisation </w:t>
      </w:r>
      <w:r w:rsidR="007D7D03">
        <w:rPr>
          <w:rFonts w:ascii="Arial" w:hAnsi="Arial" w:cs="Arial"/>
        </w:rPr>
        <w:t xml:space="preserve">éventuelle </w:t>
      </w:r>
      <w:r w:rsidR="00C24BCE">
        <w:rPr>
          <w:rFonts w:ascii="Arial" w:hAnsi="Arial" w:cs="Arial"/>
        </w:rPr>
        <w:t xml:space="preserve">du Fonds Fédéral. </w:t>
      </w:r>
    </w:p>
    <w:p w14:paraId="685CBE95" w14:textId="49085BC1" w:rsidR="00DD6A58" w:rsidRDefault="00DD6A58" w:rsidP="00C24BCE">
      <w:pPr>
        <w:ind w:right="-1"/>
        <w:jc w:val="both"/>
        <w:rPr>
          <w:rFonts w:ascii="Arial" w:hAnsi="Arial" w:cs="Arial"/>
        </w:rPr>
      </w:pPr>
    </w:p>
    <w:p w14:paraId="60B4DE18" w14:textId="0BB33084" w:rsidR="00DD6A58" w:rsidRPr="00DD6A58" w:rsidRDefault="00DD6A58" w:rsidP="00C24BCE">
      <w:pPr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La Collectivité de …. </w:t>
      </w:r>
      <w:bookmarkStart w:id="1" w:name="_Hlk7105827"/>
      <w:r w:rsidRPr="00DD6A58">
        <w:rPr>
          <w:rFonts w:ascii="Arial" w:hAnsi="Arial" w:cs="Arial"/>
          <w:i/>
        </w:rPr>
        <w:t>(</w:t>
      </w:r>
      <w:proofErr w:type="gramStart"/>
      <w:r w:rsidRPr="00DD6A58">
        <w:rPr>
          <w:rFonts w:ascii="Arial" w:hAnsi="Arial" w:cs="Arial"/>
          <w:i/>
        </w:rPr>
        <w:t>à</w:t>
      </w:r>
      <w:proofErr w:type="gramEnd"/>
      <w:r w:rsidRPr="00DD6A58">
        <w:rPr>
          <w:rFonts w:ascii="Arial" w:hAnsi="Arial" w:cs="Arial"/>
          <w:i/>
        </w:rPr>
        <w:t xml:space="preserve"> compléter sur le projet commun de développement du Basket 3x3 sur le territoire)</w:t>
      </w:r>
    </w:p>
    <w:bookmarkEnd w:id="1"/>
    <w:p w14:paraId="0A1F1A6C" w14:textId="664561BF" w:rsidR="00DD6A58" w:rsidRDefault="00DD6A58" w:rsidP="00C24BCE">
      <w:pPr>
        <w:ind w:right="-1"/>
        <w:jc w:val="both"/>
        <w:rPr>
          <w:rFonts w:ascii="Arial" w:hAnsi="Arial" w:cs="Arial"/>
        </w:rPr>
      </w:pPr>
    </w:p>
    <w:p w14:paraId="5169953A" w14:textId="3C83DA4C" w:rsidR="00DD6A58" w:rsidRPr="00DD6A58" w:rsidRDefault="00DD6A58" w:rsidP="00DD6A58">
      <w:pPr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Le Club de… </w:t>
      </w:r>
      <w:r w:rsidRPr="00DD6A58">
        <w:rPr>
          <w:rFonts w:ascii="Arial" w:hAnsi="Arial" w:cs="Arial"/>
          <w:i/>
        </w:rPr>
        <w:t>(à compléter sur le projet commun de développement du Basket 3x3 sur le territoire)</w:t>
      </w:r>
    </w:p>
    <w:p w14:paraId="3C666F68" w14:textId="77777777" w:rsidR="00C24BCE" w:rsidRDefault="00C24BCE" w:rsidP="00C24BCE">
      <w:pPr>
        <w:ind w:right="-1"/>
        <w:jc w:val="both"/>
        <w:rPr>
          <w:rFonts w:ascii="Arial" w:hAnsi="Arial" w:cs="Arial"/>
        </w:rPr>
      </w:pPr>
    </w:p>
    <w:p w14:paraId="279346B9" w14:textId="3DB08928" w:rsidR="00DD6A58" w:rsidRDefault="00C24BCE" w:rsidP="00C24BCE">
      <w:pPr>
        <w:spacing w:before="100" w:beforeAutospacing="1"/>
        <w:jc w:val="both"/>
        <w:rPr>
          <w:rFonts w:ascii="Arial" w:hAnsi="Arial" w:cs="Arial"/>
          <w:b/>
        </w:rPr>
      </w:pPr>
      <w:bookmarkStart w:id="2" w:name="_Hlk4356629"/>
      <w:r w:rsidRPr="00326CC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RTICLE</w:t>
      </w:r>
      <w:r w:rsidRPr="00326CCA">
        <w:rPr>
          <w:rFonts w:ascii="Arial" w:hAnsi="Arial" w:cs="Arial"/>
          <w:b/>
        </w:rPr>
        <w:t xml:space="preserve"> </w:t>
      </w:r>
      <w:r w:rsidR="00DD6A58">
        <w:rPr>
          <w:rFonts w:ascii="Arial" w:hAnsi="Arial" w:cs="Arial"/>
          <w:b/>
        </w:rPr>
        <w:t>Préliminaire</w:t>
      </w:r>
    </w:p>
    <w:p w14:paraId="388A92E2" w14:textId="42F87C2C" w:rsidR="00DD6A58" w:rsidRDefault="00DD6A58" w:rsidP="00C24BCE">
      <w:pPr>
        <w:spacing w:before="100" w:beforeAutospacing="1"/>
        <w:jc w:val="both"/>
        <w:rPr>
          <w:rFonts w:ascii="Arial" w:hAnsi="Arial" w:cs="Arial"/>
        </w:rPr>
      </w:pPr>
      <w:r w:rsidRPr="00DD6A58">
        <w:rPr>
          <w:rFonts w:ascii="Arial" w:hAnsi="Arial" w:cs="Arial"/>
          <w:b/>
        </w:rPr>
        <w:t>Plan INFRA FFBB</w:t>
      </w:r>
      <w:r w:rsidRPr="00DD6A58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plan de développement national visant à soutenir la construction ou la rénovation d’équipements sportifs extérieurs pour la pratique du Basket 3x3.</w:t>
      </w:r>
    </w:p>
    <w:p w14:paraId="2380D6D1" w14:textId="00015AEC" w:rsidR="00DD6A58" w:rsidRDefault="00DD6A58" w:rsidP="00C24BCE">
      <w:pPr>
        <w:spacing w:before="100" w:beforeAutospacing="1"/>
        <w:jc w:val="both"/>
        <w:rPr>
          <w:rFonts w:ascii="Arial" w:hAnsi="Arial" w:cs="Arial"/>
        </w:rPr>
      </w:pPr>
      <w:r w:rsidRPr="00DD6A58">
        <w:rPr>
          <w:rFonts w:ascii="Arial" w:hAnsi="Arial" w:cs="Arial"/>
          <w:b/>
        </w:rPr>
        <w:t>Label INFRA</w:t>
      </w:r>
      <w:r>
        <w:rPr>
          <w:rFonts w:ascii="Arial" w:hAnsi="Arial" w:cs="Arial"/>
        </w:rPr>
        <w:t> : reconnaissance fédérale valorisant la qualité de l’équipement préconisé par la FFBB selon le cahier des charges.</w:t>
      </w:r>
    </w:p>
    <w:p w14:paraId="0C328652" w14:textId="77777777" w:rsidR="003627C0" w:rsidRDefault="003627C0" w:rsidP="00C24BCE">
      <w:pPr>
        <w:spacing w:before="100" w:beforeAutospacing="1"/>
        <w:jc w:val="both"/>
        <w:rPr>
          <w:rFonts w:ascii="Arial" w:hAnsi="Arial" w:cs="Arial"/>
          <w:b/>
        </w:rPr>
      </w:pPr>
    </w:p>
    <w:p w14:paraId="6880D268" w14:textId="42E9536E" w:rsidR="004E12D4" w:rsidRDefault="004E12D4" w:rsidP="00C24BCE">
      <w:pPr>
        <w:spacing w:before="100" w:beforeAutospacing="1"/>
        <w:jc w:val="both"/>
        <w:rPr>
          <w:rFonts w:ascii="Arial" w:hAnsi="Arial" w:cs="Arial"/>
        </w:rPr>
      </w:pPr>
      <w:r w:rsidRPr="004E12D4">
        <w:rPr>
          <w:rFonts w:ascii="Arial" w:hAnsi="Arial" w:cs="Arial"/>
          <w:b/>
        </w:rPr>
        <w:t>FONDS FFBB</w:t>
      </w:r>
      <w:r w:rsidR="0068730B">
        <w:rPr>
          <w:rFonts w:ascii="Arial" w:hAnsi="Arial" w:cs="Arial"/>
          <w:b/>
        </w:rPr>
        <w:t xml:space="preserve"> INFRA</w:t>
      </w:r>
      <w:r>
        <w:rPr>
          <w:rFonts w:ascii="Arial" w:hAnsi="Arial" w:cs="Arial"/>
        </w:rPr>
        <w:t> : enveloppe financière globale annuelle destinée à soutenir la création ou la rénovation d’équipements sportifs extérieurs dédiés au Basket 3x3.</w:t>
      </w:r>
    </w:p>
    <w:p w14:paraId="11D8C57E" w14:textId="36A6E8BF" w:rsidR="0068730B" w:rsidRDefault="0068730B" w:rsidP="00C24BCE">
      <w:pPr>
        <w:spacing w:before="100" w:beforeAutospacing="1"/>
        <w:jc w:val="both"/>
        <w:rPr>
          <w:rFonts w:ascii="Arial" w:hAnsi="Arial" w:cs="Arial"/>
        </w:rPr>
      </w:pPr>
      <w:r w:rsidRPr="0068730B">
        <w:rPr>
          <w:rFonts w:ascii="Arial" w:hAnsi="Arial" w:cs="Arial"/>
          <w:b/>
        </w:rPr>
        <w:t>Porteur de projet</w:t>
      </w:r>
      <w:r>
        <w:rPr>
          <w:rFonts w:ascii="Arial" w:hAnsi="Arial" w:cs="Arial"/>
        </w:rPr>
        <w:t> : Collectivité ou Club, maître d’ouvrage sollicitant le FONDS FFBB INFRA.</w:t>
      </w:r>
    </w:p>
    <w:p w14:paraId="397D162D" w14:textId="39C63CD0" w:rsidR="000D7D0C" w:rsidRPr="00DD6A58" w:rsidRDefault="000D7D0C" w:rsidP="00C24BCE">
      <w:pPr>
        <w:spacing w:before="100" w:beforeAutospacing="1"/>
        <w:jc w:val="both"/>
        <w:rPr>
          <w:rFonts w:ascii="Arial" w:hAnsi="Arial" w:cs="Arial"/>
        </w:rPr>
      </w:pPr>
      <w:r w:rsidRPr="000D7D0C">
        <w:rPr>
          <w:rFonts w:ascii="Arial" w:hAnsi="Arial" w:cs="Arial"/>
          <w:b/>
        </w:rPr>
        <w:t>Terrains</w:t>
      </w:r>
      <w:r>
        <w:rPr>
          <w:rFonts w:ascii="Arial" w:hAnsi="Arial" w:cs="Arial"/>
        </w:rPr>
        <w:t> : équipements sportifs dédiés à la pratique du Basket 3x3.</w:t>
      </w:r>
    </w:p>
    <w:p w14:paraId="40CCC864" w14:textId="0C1C8896" w:rsidR="00C24BCE" w:rsidRDefault="00DD6A58" w:rsidP="00C24BCE">
      <w:pPr>
        <w:spacing w:before="100" w:before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ARTICLE </w:t>
      </w:r>
      <w:r w:rsidR="00C24BCE" w:rsidRPr="00326CCA">
        <w:rPr>
          <w:rFonts w:ascii="Arial" w:hAnsi="Arial" w:cs="Arial"/>
          <w:b/>
        </w:rPr>
        <w:t>1</w:t>
      </w:r>
      <w:r w:rsidR="00C24BCE">
        <w:rPr>
          <w:rFonts w:ascii="Arial" w:hAnsi="Arial" w:cs="Arial"/>
          <w:b/>
        </w:rPr>
        <w:t> – Engagement</w:t>
      </w:r>
      <w:r w:rsidR="007D17EF">
        <w:rPr>
          <w:rFonts w:ascii="Arial" w:hAnsi="Arial" w:cs="Arial"/>
          <w:b/>
        </w:rPr>
        <w:t>s</w:t>
      </w:r>
      <w:r w:rsidR="00C24BCE">
        <w:rPr>
          <w:rFonts w:ascii="Arial" w:hAnsi="Arial" w:cs="Arial"/>
          <w:b/>
        </w:rPr>
        <w:t xml:space="preserve"> de la Fédération Française de Basket-Ball (FFBB)</w:t>
      </w:r>
    </w:p>
    <w:bookmarkEnd w:id="2"/>
    <w:p w14:paraId="0B30757B" w14:textId="3157532F" w:rsidR="00C24BCE" w:rsidRDefault="002C00C0" w:rsidP="00C24BCE">
      <w:p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24BCE">
        <w:rPr>
          <w:rFonts w:ascii="Arial" w:hAnsi="Arial" w:cs="Arial"/>
        </w:rPr>
        <w:t>ans le cadre du Plan INFRA FFBB,</w:t>
      </w:r>
      <w:r>
        <w:rPr>
          <w:rFonts w:ascii="Arial" w:hAnsi="Arial" w:cs="Arial"/>
        </w:rPr>
        <w:t xml:space="preserve"> la FFBB s’engage</w:t>
      </w:r>
      <w:r w:rsidR="00C24BCE">
        <w:rPr>
          <w:rFonts w:ascii="Arial" w:hAnsi="Arial" w:cs="Arial"/>
        </w:rPr>
        <w:t xml:space="preserve"> à :</w:t>
      </w:r>
    </w:p>
    <w:p w14:paraId="60683E12" w14:textId="1A221D2C" w:rsidR="0068730B" w:rsidRPr="0068730B" w:rsidRDefault="0068730B" w:rsidP="0068730B">
      <w:pPr>
        <w:pStyle w:val="Paragraphedeliste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hAnsi="Arial" w:cs="Arial"/>
        </w:rPr>
      </w:pPr>
      <w:proofErr w:type="spellStart"/>
      <w:r w:rsidRPr="0068730B">
        <w:rPr>
          <w:rFonts w:ascii="Arial" w:hAnsi="Arial" w:cs="Arial"/>
        </w:rPr>
        <w:t>Accompagner</w:t>
      </w:r>
      <w:proofErr w:type="spellEnd"/>
      <w:r w:rsidRPr="0068730B">
        <w:rPr>
          <w:rFonts w:ascii="Arial" w:hAnsi="Arial" w:cs="Arial"/>
        </w:rPr>
        <w:t xml:space="preserve"> la </w:t>
      </w:r>
      <w:proofErr w:type="spellStart"/>
      <w:r w:rsidRPr="0068730B">
        <w:rPr>
          <w:rFonts w:ascii="Arial" w:hAnsi="Arial" w:cs="Arial"/>
        </w:rPr>
        <w:t>Collectivité</w:t>
      </w:r>
      <w:proofErr w:type="spellEnd"/>
      <w:r w:rsidRPr="0068730B">
        <w:rPr>
          <w:rFonts w:ascii="Arial" w:hAnsi="Arial" w:cs="Arial"/>
        </w:rPr>
        <w:t xml:space="preserve"> et le Club dans </w:t>
      </w:r>
      <w:proofErr w:type="spellStart"/>
      <w:r w:rsidRPr="0068730B">
        <w:rPr>
          <w:rFonts w:ascii="Arial" w:hAnsi="Arial" w:cs="Arial"/>
        </w:rPr>
        <w:t>l’élaboration</w:t>
      </w:r>
      <w:proofErr w:type="spellEnd"/>
      <w:r w:rsidRPr="0068730B">
        <w:rPr>
          <w:rFonts w:ascii="Arial" w:hAnsi="Arial" w:cs="Arial"/>
        </w:rPr>
        <w:t xml:space="preserve"> de </w:t>
      </w:r>
      <w:proofErr w:type="spellStart"/>
      <w:r w:rsidRPr="0068730B">
        <w:rPr>
          <w:rFonts w:ascii="Arial" w:hAnsi="Arial" w:cs="Arial"/>
        </w:rPr>
        <w:t>leur</w:t>
      </w:r>
      <w:proofErr w:type="spellEnd"/>
      <w:r w:rsidRPr="0068730B">
        <w:rPr>
          <w:rFonts w:ascii="Arial" w:hAnsi="Arial" w:cs="Arial"/>
        </w:rPr>
        <w:t xml:space="preserve"> </w:t>
      </w:r>
      <w:proofErr w:type="spellStart"/>
      <w:r w:rsidRPr="0068730B">
        <w:rPr>
          <w:rFonts w:ascii="Arial" w:hAnsi="Arial" w:cs="Arial"/>
        </w:rPr>
        <w:t>projet</w:t>
      </w:r>
      <w:proofErr w:type="spellEnd"/>
      <w:r w:rsidRPr="0068730B">
        <w:rPr>
          <w:rFonts w:ascii="Arial" w:hAnsi="Arial" w:cs="Arial"/>
        </w:rPr>
        <w:t xml:space="preserve"> de </w:t>
      </w:r>
      <w:proofErr w:type="spellStart"/>
      <w:r w:rsidRPr="0068730B">
        <w:rPr>
          <w:rFonts w:ascii="Arial" w:hAnsi="Arial" w:cs="Arial"/>
        </w:rPr>
        <w:t>création</w:t>
      </w:r>
      <w:proofErr w:type="spellEnd"/>
      <w:r w:rsidRPr="0068730B">
        <w:rPr>
          <w:rFonts w:ascii="Arial" w:hAnsi="Arial" w:cs="Arial"/>
        </w:rPr>
        <w:t xml:space="preserve"> </w:t>
      </w:r>
      <w:proofErr w:type="spellStart"/>
      <w:r w:rsidRPr="0068730B">
        <w:rPr>
          <w:rFonts w:ascii="Arial" w:hAnsi="Arial" w:cs="Arial"/>
        </w:rPr>
        <w:t>ou</w:t>
      </w:r>
      <w:proofErr w:type="spellEnd"/>
      <w:r w:rsidRPr="0068730B">
        <w:rPr>
          <w:rFonts w:ascii="Arial" w:hAnsi="Arial" w:cs="Arial"/>
        </w:rPr>
        <w:t xml:space="preserve"> </w:t>
      </w:r>
      <w:proofErr w:type="spellStart"/>
      <w:r w:rsidRPr="0068730B">
        <w:rPr>
          <w:rFonts w:ascii="Arial" w:hAnsi="Arial" w:cs="Arial"/>
        </w:rPr>
        <w:t>rénovation</w:t>
      </w:r>
      <w:proofErr w:type="spellEnd"/>
      <w:r w:rsidRPr="0068730B">
        <w:rPr>
          <w:rFonts w:ascii="Arial" w:hAnsi="Arial" w:cs="Arial"/>
        </w:rPr>
        <w:t xml:space="preserve"> </w:t>
      </w:r>
      <w:proofErr w:type="spellStart"/>
      <w:r w:rsidRPr="0068730B">
        <w:rPr>
          <w:rFonts w:ascii="Arial" w:hAnsi="Arial" w:cs="Arial"/>
        </w:rPr>
        <w:t>d’équipement</w:t>
      </w:r>
      <w:proofErr w:type="spellEnd"/>
      <w:r w:rsidRPr="0068730B">
        <w:rPr>
          <w:rFonts w:ascii="Arial" w:hAnsi="Arial" w:cs="Arial"/>
        </w:rPr>
        <w:t xml:space="preserve"> de terrain 3x3.</w:t>
      </w:r>
    </w:p>
    <w:p w14:paraId="29C5D24A" w14:textId="77777777" w:rsidR="0068730B" w:rsidRPr="007D17EF" w:rsidRDefault="0068730B" w:rsidP="0068730B">
      <w:pPr>
        <w:pStyle w:val="Paragraphedeliste"/>
        <w:spacing w:before="100" w:beforeAutospacing="1" w:after="0" w:line="240" w:lineRule="auto"/>
        <w:jc w:val="both"/>
        <w:rPr>
          <w:rFonts w:ascii="Arial" w:hAnsi="Arial" w:cs="Arial"/>
          <w:highlight w:val="yellow"/>
        </w:rPr>
      </w:pPr>
    </w:p>
    <w:p w14:paraId="5D17984B" w14:textId="79FC6AFC" w:rsidR="00C24BCE" w:rsidRPr="0068730B" w:rsidRDefault="00C24BCE" w:rsidP="00C24BCE">
      <w:pPr>
        <w:pStyle w:val="Paragraphedeliste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Participer</w:t>
      </w:r>
      <w:proofErr w:type="spellEnd"/>
      <w:r>
        <w:rPr>
          <w:rFonts w:ascii="Arial" w:hAnsi="Arial" w:cs="Arial"/>
        </w:rPr>
        <w:t xml:space="preserve">, sur fonds </w:t>
      </w:r>
      <w:proofErr w:type="spellStart"/>
      <w:r>
        <w:rPr>
          <w:rFonts w:ascii="Arial" w:hAnsi="Arial" w:cs="Arial"/>
        </w:rPr>
        <w:t>propres</w:t>
      </w:r>
      <w:proofErr w:type="spellEnd"/>
      <w:r w:rsidRPr="0068730B">
        <w:rPr>
          <w:rFonts w:ascii="Arial" w:hAnsi="Arial" w:cs="Arial"/>
        </w:rPr>
        <w:t xml:space="preserve">, au </w:t>
      </w:r>
      <w:proofErr w:type="spellStart"/>
      <w:r w:rsidRPr="0068730B">
        <w:rPr>
          <w:rFonts w:ascii="Arial" w:hAnsi="Arial" w:cs="Arial"/>
        </w:rPr>
        <w:t>financement</w:t>
      </w:r>
      <w:proofErr w:type="spellEnd"/>
      <w:r w:rsidRPr="0068730B">
        <w:rPr>
          <w:rFonts w:ascii="Arial" w:hAnsi="Arial" w:cs="Arial"/>
        </w:rPr>
        <w:t xml:space="preserve"> d’un </w:t>
      </w:r>
      <w:proofErr w:type="spellStart"/>
      <w:r w:rsidRPr="0068730B">
        <w:rPr>
          <w:rFonts w:ascii="Arial" w:hAnsi="Arial" w:cs="Arial"/>
        </w:rPr>
        <w:t>ou</w:t>
      </w:r>
      <w:proofErr w:type="spellEnd"/>
      <w:r w:rsidRPr="0068730B">
        <w:rPr>
          <w:rFonts w:ascii="Arial" w:hAnsi="Arial" w:cs="Arial"/>
        </w:rPr>
        <w:t xml:space="preserve"> </w:t>
      </w:r>
      <w:proofErr w:type="spellStart"/>
      <w:r w:rsidRPr="0068730B">
        <w:rPr>
          <w:rFonts w:ascii="Arial" w:hAnsi="Arial" w:cs="Arial"/>
        </w:rPr>
        <w:t>plusieurs</w:t>
      </w:r>
      <w:proofErr w:type="spellEnd"/>
      <w:r w:rsidRPr="0068730B">
        <w:rPr>
          <w:rFonts w:ascii="Arial" w:hAnsi="Arial" w:cs="Arial"/>
        </w:rPr>
        <w:t xml:space="preserve"> terrains </w:t>
      </w:r>
      <w:proofErr w:type="spellStart"/>
      <w:r w:rsidRPr="0068730B">
        <w:rPr>
          <w:rFonts w:ascii="Arial" w:hAnsi="Arial" w:cs="Arial"/>
        </w:rPr>
        <w:t>permettant</w:t>
      </w:r>
      <w:proofErr w:type="spellEnd"/>
      <w:r w:rsidRPr="0068730B">
        <w:rPr>
          <w:rFonts w:ascii="Arial" w:hAnsi="Arial" w:cs="Arial"/>
        </w:rPr>
        <w:t xml:space="preserve"> la </w:t>
      </w:r>
      <w:proofErr w:type="spellStart"/>
      <w:r w:rsidRPr="0068730B">
        <w:rPr>
          <w:rFonts w:ascii="Arial" w:hAnsi="Arial" w:cs="Arial"/>
        </w:rPr>
        <w:t>pratique</w:t>
      </w:r>
      <w:proofErr w:type="spellEnd"/>
      <w:r w:rsidRPr="0068730B">
        <w:rPr>
          <w:rFonts w:ascii="Arial" w:hAnsi="Arial" w:cs="Arial"/>
        </w:rPr>
        <w:t xml:space="preserve"> du Basket 3x3 </w:t>
      </w:r>
      <w:proofErr w:type="spellStart"/>
      <w:r w:rsidRPr="0068730B">
        <w:rPr>
          <w:rFonts w:ascii="Arial" w:hAnsi="Arial" w:cs="Arial"/>
        </w:rPr>
        <w:t>en</w:t>
      </w:r>
      <w:proofErr w:type="spellEnd"/>
      <w:r w:rsidRPr="0068730B">
        <w:rPr>
          <w:rFonts w:ascii="Arial" w:hAnsi="Arial" w:cs="Arial"/>
        </w:rPr>
        <w:t xml:space="preserve"> </w:t>
      </w:r>
      <w:proofErr w:type="spellStart"/>
      <w:r w:rsidRPr="0068730B">
        <w:rPr>
          <w:rFonts w:ascii="Arial" w:hAnsi="Arial" w:cs="Arial"/>
        </w:rPr>
        <w:t>extérieur</w:t>
      </w:r>
      <w:proofErr w:type="spellEnd"/>
      <w:r w:rsidRPr="0068730B">
        <w:rPr>
          <w:rFonts w:ascii="Arial" w:hAnsi="Arial" w:cs="Arial"/>
        </w:rPr>
        <w:t>.</w:t>
      </w:r>
    </w:p>
    <w:p w14:paraId="57C47989" w14:textId="77777777" w:rsidR="007D17EF" w:rsidRDefault="007D17EF" w:rsidP="007D17EF">
      <w:pPr>
        <w:pStyle w:val="Paragraphedeliste"/>
        <w:spacing w:before="100" w:beforeAutospacing="1" w:after="0" w:line="240" w:lineRule="auto"/>
        <w:jc w:val="both"/>
        <w:rPr>
          <w:rFonts w:ascii="Arial" w:hAnsi="Arial" w:cs="Arial"/>
        </w:rPr>
      </w:pPr>
    </w:p>
    <w:p w14:paraId="738DF2EB" w14:textId="39049755" w:rsidR="00C24BCE" w:rsidRPr="007D17EF" w:rsidRDefault="00C24BCE" w:rsidP="007D17EF">
      <w:pPr>
        <w:pStyle w:val="Paragraphedeliste"/>
        <w:spacing w:before="100" w:beforeAutospacing="1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Cette</w:t>
      </w:r>
      <w:proofErr w:type="spellEnd"/>
      <w:r>
        <w:rPr>
          <w:rFonts w:ascii="Arial" w:hAnsi="Arial" w:cs="Arial"/>
        </w:rPr>
        <w:t xml:space="preserve"> p</w:t>
      </w:r>
      <w:r w:rsidR="0068730B">
        <w:rPr>
          <w:rFonts w:ascii="Arial" w:hAnsi="Arial" w:cs="Arial"/>
        </w:rPr>
        <w:t>articipation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s’effectue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selon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critères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8730B">
        <w:rPr>
          <w:rFonts w:ascii="Arial" w:hAnsi="Arial" w:cs="Arial"/>
        </w:rPr>
        <w:t>établis</w:t>
      </w:r>
      <w:proofErr w:type="spellEnd"/>
      <w:r w:rsidRPr="0068730B">
        <w:rPr>
          <w:rFonts w:ascii="Arial" w:hAnsi="Arial" w:cs="Arial"/>
        </w:rPr>
        <w:t xml:space="preserve"> par la commission FFBB 202</w:t>
      </w:r>
      <w:r w:rsidR="00070653" w:rsidRPr="0068730B">
        <w:rPr>
          <w:rFonts w:ascii="Arial" w:hAnsi="Arial" w:cs="Arial"/>
        </w:rPr>
        <w:t xml:space="preserve">4 </w:t>
      </w:r>
      <w:proofErr w:type="spellStart"/>
      <w:r w:rsidR="00070653" w:rsidRPr="0068730B">
        <w:rPr>
          <w:rFonts w:ascii="Arial" w:hAnsi="Arial" w:cs="Arial"/>
        </w:rPr>
        <w:t>déterminant</w:t>
      </w:r>
      <w:proofErr w:type="spellEnd"/>
      <w:r w:rsidRPr="0068730B">
        <w:rPr>
          <w:rFonts w:ascii="Arial" w:hAnsi="Arial" w:cs="Arial"/>
        </w:rPr>
        <w:t xml:space="preserve"> </w:t>
      </w:r>
      <w:proofErr w:type="spellStart"/>
      <w:r w:rsidRPr="0068730B">
        <w:rPr>
          <w:rFonts w:ascii="Arial" w:hAnsi="Arial" w:cs="Arial"/>
        </w:rPr>
        <w:t>l’octroi</w:t>
      </w:r>
      <w:proofErr w:type="spellEnd"/>
      <w:r w:rsidRPr="0068730B">
        <w:rPr>
          <w:rFonts w:ascii="Arial" w:hAnsi="Arial" w:cs="Arial"/>
        </w:rPr>
        <w:t xml:space="preserve"> du Label INFRA FFBB et la </w:t>
      </w:r>
      <w:proofErr w:type="spellStart"/>
      <w:r w:rsidRPr="0068730B">
        <w:rPr>
          <w:rFonts w:ascii="Arial" w:hAnsi="Arial" w:cs="Arial"/>
        </w:rPr>
        <w:t>mobilisation</w:t>
      </w:r>
      <w:proofErr w:type="spellEnd"/>
      <w:r w:rsidRPr="0068730B">
        <w:rPr>
          <w:rFonts w:ascii="Arial" w:hAnsi="Arial" w:cs="Arial"/>
        </w:rPr>
        <w:t xml:space="preserve"> du Fonds F</w:t>
      </w:r>
      <w:r w:rsidR="00C05F4A" w:rsidRPr="0068730B">
        <w:rPr>
          <w:rFonts w:ascii="Arial" w:hAnsi="Arial" w:cs="Arial"/>
        </w:rPr>
        <w:t xml:space="preserve">FBB INFRA </w:t>
      </w:r>
      <w:r w:rsidR="00E8428F" w:rsidRPr="0068730B">
        <w:rPr>
          <w:rFonts w:ascii="Arial" w:hAnsi="Arial" w:cs="Arial"/>
        </w:rPr>
        <w:t xml:space="preserve">de la </w:t>
      </w:r>
      <w:proofErr w:type="spellStart"/>
      <w:r w:rsidR="00E8428F" w:rsidRPr="0068730B">
        <w:rPr>
          <w:rFonts w:ascii="Arial" w:hAnsi="Arial" w:cs="Arial"/>
        </w:rPr>
        <w:t>façon</w:t>
      </w:r>
      <w:proofErr w:type="spellEnd"/>
      <w:r w:rsidR="00E8428F" w:rsidRPr="0068730B">
        <w:rPr>
          <w:rFonts w:ascii="Arial" w:hAnsi="Arial" w:cs="Arial"/>
        </w:rPr>
        <w:t xml:space="preserve"> </w:t>
      </w:r>
      <w:proofErr w:type="spellStart"/>
      <w:r w:rsidR="00D5002B" w:rsidRPr="0068730B">
        <w:rPr>
          <w:rFonts w:ascii="Arial" w:hAnsi="Arial" w:cs="Arial"/>
        </w:rPr>
        <w:t>suivante</w:t>
      </w:r>
      <w:proofErr w:type="spellEnd"/>
      <w:r w:rsidR="00D5002B" w:rsidRPr="0068730B">
        <w:rPr>
          <w:rFonts w:ascii="Arial" w:hAnsi="Arial" w:cs="Arial"/>
        </w:rPr>
        <w:t>:</w:t>
      </w:r>
      <w:r w:rsidRPr="0068730B">
        <w:rPr>
          <w:rFonts w:ascii="Arial" w:hAnsi="Arial" w:cs="Arial"/>
        </w:rPr>
        <w:t xml:space="preserve"> </w:t>
      </w:r>
      <w:proofErr w:type="spellStart"/>
      <w:r w:rsidR="00D5002B" w:rsidRPr="0068730B">
        <w:rPr>
          <w:rFonts w:ascii="Arial" w:hAnsi="Arial" w:cs="Arial"/>
        </w:rPr>
        <w:t>versement</w:t>
      </w:r>
      <w:proofErr w:type="spellEnd"/>
      <w:r w:rsidR="00D5002B" w:rsidRPr="0068730B">
        <w:rPr>
          <w:rFonts w:ascii="Arial" w:hAnsi="Arial" w:cs="Arial"/>
        </w:rPr>
        <w:t xml:space="preserve"> </w:t>
      </w:r>
      <w:proofErr w:type="spellStart"/>
      <w:r w:rsidR="00D5002B" w:rsidRPr="0068730B">
        <w:rPr>
          <w:rFonts w:ascii="Arial" w:hAnsi="Arial" w:cs="Arial"/>
        </w:rPr>
        <w:t>d’une</w:t>
      </w:r>
      <w:proofErr w:type="spellEnd"/>
      <w:r w:rsidR="00D5002B" w:rsidRPr="0068730B">
        <w:rPr>
          <w:rFonts w:ascii="Arial" w:hAnsi="Arial" w:cs="Arial"/>
        </w:rPr>
        <w:t xml:space="preserve"> aide </w:t>
      </w:r>
      <w:proofErr w:type="spellStart"/>
      <w:r w:rsidR="00D5002B" w:rsidRPr="0068730B">
        <w:rPr>
          <w:rFonts w:ascii="Arial" w:hAnsi="Arial" w:cs="Arial"/>
        </w:rPr>
        <w:t>fédérale</w:t>
      </w:r>
      <w:proofErr w:type="spellEnd"/>
      <w:r w:rsidR="00D5002B" w:rsidRPr="0068730B">
        <w:rPr>
          <w:rFonts w:ascii="Arial" w:hAnsi="Arial" w:cs="Arial"/>
        </w:rPr>
        <w:t xml:space="preserve"> de 2 000€ TTC (1 800 € HT) </w:t>
      </w:r>
      <w:r w:rsidR="0068730B">
        <w:rPr>
          <w:rFonts w:ascii="Arial" w:hAnsi="Arial" w:cs="Arial"/>
        </w:rPr>
        <w:t xml:space="preserve">au </w:t>
      </w:r>
      <w:proofErr w:type="spellStart"/>
      <w:r w:rsidR="0068730B">
        <w:rPr>
          <w:rFonts w:ascii="Arial" w:hAnsi="Arial" w:cs="Arial"/>
        </w:rPr>
        <w:t>porteur</w:t>
      </w:r>
      <w:proofErr w:type="spellEnd"/>
      <w:r w:rsidR="0068730B">
        <w:rPr>
          <w:rFonts w:ascii="Arial" w:hAnsi="Arial" w:cs="Arial"/>
        </w:rPr>
        <w:t xml:space="preserve"> de </w:t>
      </w:r>
      <w:proofErr w:type="spellStart"/>
      <w:r w:rsidR="0068730B">
        <w:rPr>
          <w:rFonts w:ascii="Arial" w:hAnsi="Arial" w:cs="Arial"/>
        </w:rPr>
        <w:t>projet</w:t>
      </w:r>
      <w:proofErr w:type="spellEnd"/>
      <w:r w:rsidR="0068730B">
        <w:rPr>
          <w:rFonts w:ascii="Arial" w:hAnsi="Arial" w:cs="Arial"/>
        </w:rPr>
        <w:t xml:space="preserve">, </w:t>
      </w:r>
      <w:r w:rsidR="00D5002B" w:rsidRPr="0068730B">
        <w:rPr>
          <w:rFonts w:ascii="Arial" w:hAnsi="Arial" w:cs="Arial"/>
        </w:rPr>
        <w:t xml:space="preserve">par terrain de basket 3x3 </w:t>
      </w:r>
      <w:r w:rsidRPr="0068730B">
        <w:rPr>
          <w:rFonts w:ascii="Arial" w:hAnsi="Arial" w:cs="Arial"/>
        </w:rPr>
        <w:t xml:space="preserve">à </w:t>
      </w:r>
      <w:proofErr w:type="spellStart"/>
      <w:r w:rsidRPr="0068730B">
        <w:rPr>
          <w:rFonts w:ascii="Arial" w:hAnsi="Arial" w:cs="Arial"/>
        </w:rPr>
        <w:t>finalisation</w:t>
      </w:r>
      <w:proofErr w:type="spellEnd"/>
      <w:r w:rsidRPr="0068730B">
        <w:rPr>
          <w:rFonts w:ascii="Arial" w:hAnsi="Arial" w:cs="Arial"/>
        </w:rPr>
        <w:t xml:space="preserve"> des travaux</w:t>
      </w:r>
      <w:r w:rsidRPr="007D17EF">
        <w:rPr>
          <w:rFonts w:ascii="Arial" w:hAnsi="Arial" w:cs="Arial"/>
        </w:rPr>
        <w:t>.</w:t>
      </w:r>
    </w:p>
    <w:p w14:paraId="33CC05BE" w14:textId="77777777" w:rsidR="00C24BCE" w:rsidRDefault="00C24BCE" w:rsidP="00C24BCE">
      <w:pPr>
        <w:pStyle w:val="Paragraphedeliste"/>
        <w:spacing w:before="100" w:beforeAutospacing="1" w:after="0" w:line="240" w:lineRule="auto"/>
        <w:jc w:val="both"/>
        <w:rPr>
          <w:rFonts w:ascii="Arial" w:hAnsi="Arial" w:cs="Arial"/>
        </w:rPr>
      </w:pPr>
    </w:p>
    <w:p w14:paraId="35051866" w14:textId="4B0BFF33" w:rsidR="00C24BCE" w:rsidRPr="003A4B04" w:rsidRDefault="00C24BCE" w:rsidP="00C24BCE">
      <w:pPr>
        <w:pStyle w:val="Paragraphedeliste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hAnsi="Arial" w:cs="Arial"/>
        </w:rPr>
      </w:pPr>
      <w:r w:rsidRPr="003A4B04">
        <w:rPr>
          <w:rFonts w:ascii="Arial" w:hAnsi="Arial" w:cs="Arial"/>
        </w:rPr>
        <w:t>Financer</w:t>
      </w:r>
      <w:r w:rsidR="007D17EF" w:rsidRPr="003A4B04">
        <w:rPr>
          <w:rFonts w:ascii="Arial" w:hAnsi="Arial" w:cs="Arial"/>
        </w:rPr>
        <w:t xml:space="preserve"> </w:t>
      </w:r>
      <w:proofErr w:type="spellStart"/>
      <w:r w:rsidRPr="003A4B04">
        <w:rPr>
          <w:rFonts w:ascii="Arial" w:hAnsi="Arial" w:cs="Arial"/>
        </w:rPr>
        <w:t>une</w:t>
      </w:r>
      <w:proofErr w:type="spellEnd"/>
      <w:r w:rsidRPr="003A4B04">
        <w:rPr>
          <w:rFonts w:ascii="Arial" w:hAnsi="Arial" w:cs="Arial"/>
        </w:rPr>
        <w:t xml:space="preserve"> </w:t>
      </w:r>
      <w:proofErr w:type="spellStart"/>
      <w:r w:rsidRPr="003A4B04">
        <w:rPr>
          <w:rFonts w:ascii="Arial" w:hAnsi="Arial" w:cs="Arial"/>
        </w:rPr>
        <w:t>plateforme</w:t>
      </w:r>
      <w:proofErr w:type="spellEnd"/>
      <w:r w:rsidRPr="003A4B04">
        <w:rPr>
          <w:rFonts w:ascii="Arial" w:hAnsi="Arial" w:cs="Arial"/>
        </w:rPr>
        <w:t xml:space="preserve"> </w:t>
      </w:r>
      <w:proofErr w:type="spellStart"/>
      <w:r w:rsidRPr="003A4B04">
        <w:rPr>
          <w:rFonts w:ascii="Arial" w:hAnsi="Arial" w:cs="Arial"/>
        </w:rPr>
        <w:t>digitale</w:t>
      </w:r>
      <w:proofErr w:type="spellEnd"/>
      <w:r w:rsidRPr="003A4B04">
        <w:rPr>
          <w:rFonts w:ascii="Arial" w:hAnsi="Arial" w:cs="Arial"/>
        </w:rPr>
        <w:t xml:space="preserve"> </w:t>
      </w:r>
      <w:proofErr w:type="spellStart"/>
      <w:r w:rsidRPr="003A4B04">
        <w:rPr>
          <w:rFonts w:ascii="Arial" w:hAnsi="Arial" w:cs="Arial"/>
        </w:rPr>
        <w:t>destinée</w:t>
      </w:r>
      <w:proofErr w:type="spellEnd"/>
      <w:r w:rsidRPr="003A4B04">
        <w:rPr>
          <w:rFonts w:ascii="Arial" w:hAnsi="Arial" w:cs="Arial"/>
        </w:rPr>
        <w:t xml:space="preserve"> à </w:t>
      </w:r>
      <w:proofErr w:type="spellStart"/>
      <w:r w:rsidRPr="003A4B04">
        <w:rPr>
          <w:rFonts w:ascii="Arial" w:hAnsi="Arial" w:cs="Arial"/>
        </w:rPr>
        <w:t>regrouper</w:t>
      </w:r>
      <w:proofErr w:type="spellEnd"/>
      <w:r w:rsidRPr="003A4B04">
        <w:rPr>
          <w:rFonts w:ascii="Arial" w:hAnsi="Arial" w:cs="Arial"/>
        </w:rPr>
        <w:t xml:space="preserve"> </w:t>
      </w:r>
      <w:proofErr w:type="spellStart"/>
      <w:r w:rsidRPr="003A4B04">
        <w:rPr>
          <w:rFonts w:ascii="Arial" w:hAnsi="Arial" w:cs="Arial"/>
        </w:rPr>
        <w:t>une</w:t>
      </w:r>
      <w:proofErr w:type="spellEnd"/>
      <w:r w:rsidRPr="003A4B04">
        <w:rPr>
          <w:rFonts w:ascii="Arial" w:hAnsi="Arial" w:cs="Arial"/>
        </w:rPr>
        <w:t xml:space="preserve"> </w:t>
      </w:r>
      <w:proofErr w:type="spellStart"/>
      <w:r w:rsidRPr="003A4B04">
        <w:rPr>
          <w:rFonts w:ascii="Arial" w:hAnsi="Arial" w:cs="Arial"/>
        </w:rPr>
        <w:t>communauté</w:t>
      </w:r>
      <w:proofErr w:type="spellEnd"/>
      <w:r w:rsidRPr="003A4B04">
        <w:rPr>
          <w:rFonts w:ascii="Arial" w:hAnsi="Arial" w:cs="Arial"/>
        </w:rPr>
        <w:t xml:space="preserve"> de </w:t>
      </w:r>
      <w:proofErr w:type="spellStart"/>
      <w:r w:rsidRPr="003A4B04">
        <w:rPr>
          <w:rFonts w:ascii="Arial" w:hAnsi="Arial" w:cs="Arial"/>
        </w:rPr>
        <w:t>basketteurs</w:t>
      </w:r>
      <w:proofErr w:type="spellEnd"/>
      <w:r w:rsidRPr="003A4B04">
        <w:rPr>
          <w:rFonts w:ascii="Arial" w:hAnsi="Arial" w:cs="Arial"/>
        </w:rPr>
        <w:t xml:space="preserve"> et </w:t>
      </w:r>
      <w:proofErr w:type="spellStart"/>
      <w:r w:rsidRPr="003A4B04">
        <w:rPr>
          <w:rFonts w:ascii="Arial" w:hAnsi="Arial" w:cs="Arial"/>
        </w:rPr>
        <w:t>basketteuses</w:t>
      </w:r>
      <w:proofErr w:type="spellEnd"/>
      <w:r w:rsidRPr="003A4B04">
        <w:rPr>
          <w:rFonts w:ascii="Arial" w:hAnsi="Arial" w:cs="Arial"/>
        </w:rPr>
        <w:t xml:space="preserve"> </w:t>
      </w:r>
      <w:proofErr w:type="spellStart"/>
      <w:r w:rsidRPr="003A4B04">
        <w:rPr>
          <w:rFonts w:ascii="Arial" w:hAnsi="Arial" w:cs="Arial"/>
        </w:rPr>
        <w:t>qu’ils</w:t>
      </w:r>
      <w:proofErr w:type="spellEnd"/>
      <w:r w:rsidRPr="003A4B04">
        <w:rPr>
          <w:rFonts w:ascii="Arial" w:hAnsi="Arial" w:cs="Arial"/>
        </w:rPr>
        <w:t xml:space="preserve"> </w:t>
      </w:r>
      <w:proofErr w:type="spellStart"/>
      <w:r w:rsidRPr="003A4B04">
        <w:rPr>
          <w:rFonts w:ascii="Arial" w:hAnsi="Arial" w:cs="Arial"/>
        </w:rPr>
        <w:t>soient</w:t>
      </w:r>
      <w:proofErr w:type="spellEnd"/>
      <w:r w:rsidRPr="003A4B04">
        <w:rPr>
          <w:rFonts w:ascii="Arial" w:hAnsi="Arial" w:cs="Arial"/>
        </w:rPr>
        <w:t xml:space="preserve"> </w:t>
      </w:r>
      <w:proofErr w:type="spellStart"/>
      <w:r w:rsidRPr="003A4B04">
        <w:rPr>
          <w:rFonts w:ascii="Arial" w:hAnsi="Arial" w:cs="Arial"/>
        </w:rPr>
        <w:t>licenciés</w:t>
      </w:r>
      <w:proofErr w:type="spellEnd"/>
      <w:r w:rsidRPr="003A4B04">
        <w:rPr>
          <w:rFonts w:ascii="Arial" w:hAnsi="Arial" w:cs="Arial"/>
        </w:rPr>
        <w:t xml:space="preserve"> </w:t>
      </w:r>
      <w:proofErr w:type="spellStart"/>
      <w:r w:rsidRPr="003A4B04">
        <w:rPr>
          <w:rFonts w:ascii="Arial" w:hAnsi="Arial" w:cs="Arial"/>
        </w:rPr>
        <w:t>ou</w:t>
      </w:r>
      <w:proofErr w:type="spellEnd"/>
      <w:r w:rsidRPr="003A4B04">
        <w:rPr>
          <w:rFonts w:ascii="Arial" w:hAnsi="Arial" w:cs="Arial"/>
        </w:rPr>
        <w:t xml:space="preserve"> non</w:t>
      </w:r>
      <w:r w:rsidR="003A4B04">
        <w:rPr>
          <w:rFonts w:ascii="Arial" w:hAnsi="Arial" w:cs="Arial"/>
        </w:rPr>
        <w:t xml:space="preserve"> et y </w:t>
      </w:r>
      <w:proofErr w:type="spellStart"/>
      <w:r w:rsidR="003A4B04">
        <w:rPr>
          <w:rFonts w:ascii="Arial" w:hAnsi="Arial" w:cs="Arial"/>
        </w:rPr>
        <w:t>référencer</w:t>
      </w:r>
      <w:proofErr w:type="spellEnd"/>
      <w:r w:rsidR="003A4B04">
        <w:rPr>
          <w:rFonts w:ascii="Arial" w:hAnsi="Arial" w:cs="Arial"/>
        </w:rPr>
        <w:t xml:space="preserve"> le </w:t>
      </w:r>
      <w:proofErr w:type="spellStart"/>
      <w:r w:rsidR="003A4B04">
        <w:rPr>
          <w:rFonts w:ascii="Arial" w:hAnsi="Arial" w:cs="Arial"/>
        </w:rPr>
        <w:t>ou</w:t>
      </w:r>
      <w:proofErr w:type="spellEnd"/>
      <w:r w:rsidR="003A4B04">
        <w:rPr>
          <w:rFonts w:ascii="Arial" w:hAnsi="Arial" w:cs="Arial"/>
        </w:rPr>
        <w:t xml:space="preserve"> les terrains qui </w:t>
      </w:r>
      <w:proofErr w:type="spellStart"/>
      <w:r w:rsidR="003A4B04">
        <w:rPr>
          <w:rFonts w:ascii="Arial" w:hAnsi="Arial" w:cs="Arial"/>
        </w:rPr>
        <w:t>bénéficent</w:t>
      </w:r>
      <w:proofErr w:type="spellEnd"/>
      <w:r w:rsidR="003A4B04">
        <w:rPr>
          <w:rFonts w:ascii="Arial" w:hAnsi="Arial" w:cs="Arial"/>
        </w:rPr>
        <w:t xml:space="preserve"> du FONDS FFBB INFRA.</w:t>
      </w:r>
    </w:p>
    <w:p w14:paraId="6980FFA8" w14:textId="77777777" w:rsidR="003A4B04" w:rsidRPr="007D17EF" w:rsidRDefault="003A4B04" w:rsidP="003A4B04">
      <w:pPr>
        <w:pStyle w:val="Paragraphedeliste"/>
        <w:spacing w:before="100" w:beforeAutospacing="1" w:after="0" w:line="240" w:lineRule="auto"/>
        <w:jc w:val="both"/>
        <w:rPr>
          <w:rFonts w:ascii="Arial" w:hAnsi="Arial" w:cs="Arial"/>
          <w:highlight w:val="yellow"/>
        </w:rPr>
      </w:pPr>
    </w:p>
    <w:p w14:paraId="0F6F5932" w14:textId="5C3E2595" w:rsidR="00C24BCE" w:rsidRDefault="00C24BCE" w:rsidP="00C24BCE">
      <w:pPr>
        <w:pStyle w:val="Paragraphedeliste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hAnsi="Arial" w:cs="Arial"/>
        </w:rPr>
      </w:pPr>
      <w:proofErr w:type="spellStart"/>
      <w:r w:rsidRPr="00070653">
        <w:rPr>
          <w:rFonts w:ascii="Arial" w:hAnsi="Arial" w:cs="Arial"/>
        </w:rPr>
        <w:t>Accompagner</w:t>
      </w:r>
      <w:proofErr w:type="spellEnd"/>
      <w:r w:rsidR="003A4B04">
        <w:rPr>
          <w:rFonts w:ascii="Arial" w:hAnsi="Arial" w:cs="Arial"/>
        </w:rPr>
        <w:t xml:space="preserve"> le </w:t>
      </w:r>
      <w:r w:rsidR="00070653">
        <w:rPr>
          <w:rFonts w:ascii="Arial" w:hAnsi="Arial" w:cs="Arial"/>
        </w:rPr>
        <w:t>C</w:t>
      </w:r>
      <w:r w:rsidRPr="00070653">
        <w:rPr>
          <w:rFonts w:ascii="Arial" w:hAnsi="Arial" w:cs="Arial"/>
        </w:rPr>
        <w:t>lub</w:t>
      </w:r>
      <w:r w:rsidR="003A4B04">
        <w:rPr>
          <w:rFonts w:ascii="Arial" w:hAnsi="Arial" w:cs="Arial"/>
        </w:rPr>
        <w:t xml:space="preserve">, </w:t>
      </w:r>
      <w:r w:rsidRPr="00070653">
        <w:rPr>
          <w:rFonts w:ascii="Arial" w:hAnsi="Arial" w:cs="Arial"/>
        </w:rPr>
        <w:t xml:space="preserve">le </w:t>
      </w:r>
      <w:proofErr w:type="spellStart"/>
      <w:r w:rsidR="00070653">
        <w:rPr>
          <w:rFonts w:ascii="Arial" w:hAnsi="Arial" w:cs="Arial"/>
        </w:rPr>
        <w:t>C</w:t>
      </w:r>
      <w:r w:rsidRPr="00070653">
        <w:rPr>
          <w:rFonts w:ascii="Arial" w:hAnsi="Arial" w:cs="Arial"/>
        </w:rPr>
        <w:t>omité</w:t>
      </w:r>
      <w:proofErr w:type="spellEnd"/>
      <w:r w:rsidRPr="00070653">
        <w:rPr>
          <w:rFonts w:ascii="Arial" w:hAnsi="Arial" w:cs="Arial"/>
        </w:rPr>
        <w:t xml:space="preserve"> </w:t>
      </w:r>
      <w:proofErr w:type="spellStart"/>
      <w:r w:rsidR="00070653">
        <w:rPr>
          <w:rFonts w:ascii="Arial" w:hAnsi="Arial" w:cs="Arial"/>
        </w:rPr>
        <w:t>D</w:t>
      </w:r>
      <w:r w:rsidRPr="00070653">
        <w:rPr>
          <w:rFonts w:ascii="Arial" w:hAnsi="Arial" w:cs="Arial"/>
        </w:rPr>
        <w:t>épartemental</w:t>
      </w:r>
      <w:proofErr w:type="spellEnd"/>
      <w:r w:rsidRPr="00070653">
        <w:rPr>
          <w:rFonts w:ascii="Arial" w:hAnsi="Arial" w:cs="Arial"/>
        </w:rPr>
        <w:t xml:space="preserve"> </w:t>
      </w:r>
      <w:r w:rsidR="003A4B04">
        <w:rPr>
          <w:rFonts w:ascii="Arial" w:hAnsi="Arial" w:cs="Arial"/>
        </w:rPr>
        <w:t xml:space="preserve">et la </w:t>
      </w:r>
      <w:proofErr w:type="spellStart"/>
      <w:r w:rsidR="003A4B04">
        <w:rPr>
          <w:rFonts w:ascii="Arial" w:hAnsi="Arial" w:cs="Arial"/>
        </w:rPr>
        <w:t>Collectivité</w:t>
      </w:r>
      <w:proofErr w:type="spellEnd"/>
      <w:r w:rsidR="003A4B04">
        <w:rPr>
          <w:rFonts w:ascii="Arial" w:hAnsi="Arial" w:cs="Arial"/>
        </w:rPr>
        <w:t xml:space="preserve"> le </w:t>
      </w:r>
      <w:proofErr w:type="spellStart"/>
      <w:r w:rsidR="003A4B04">
        <w:rPr>
          <w:rFonts w:ascii="Arial" w:hAnsi="Arial" w:cs="Arial"/>
        </w:rPr>
        <w:t>cas</w:t>
      </w:r>
      <w:proofErr w:type="spellEnd"/>
      <w:r w:rsidR="003A4B04">
        <w:rPr>
          <w:rFonts w:ascii="Arial" w:hAnsi="Arial" w:cs="Arial"/>
        </w:rPr>
        <w:t xml:space="preserve"> </w:t>
      </w:r>
      <w:proofErr w:type="spellStart"/>
      <w:r w:rsidR="003A4B04">
        <w:rPr>
          <w:rFonts w:ascii="Arial" w:hAnsi="Arial" w:cs="Arial"/>
        </w:rPr>
        <w:t>échéant</w:t>
      </w:r>
      <w:proofErr w:type="spellEnd"/>
      <w:r w:rsidR="003A4B04">
        <w:rPr>
          <w:rFonts w:ascii="Arial" w:hAnsi="Arial" w:cs="Arial"/>
        </w:rPr>
        <w:t xml:space="preserve"> </w:t>
      </w:r>
      <w:r w:rsidRPr="00070653">
        <w:rPr>
          <w:rFonts w:ascii="Arial" w:hAnsi="Arial" w:cs="Arial"/>
        </w:rPr>
        <w:t xml:space="preserve">dans </w:t>
      </w:r>
      <w:proofErr w:type="spellStart"/>
      <w:r w:rsidRPr="00070653">
        <w:rPr>
          <w:rFonts w:ascii="Arial" w:hAnsi="Arial" w:cs="Arial"/>
        </w:rPr>
        <w:t>l’organisation</w:t>
      </w:r>
      <w:proofErr w:type="spellEnd"/>
      <w:r w:rsidRPr="00070653">
        <w:rPr>
          <w:rFonts w:ascii="Arial" w:hAnsi="Arial" w:cs="Arial"/>
        </w:rPr>
        <w:t xml:space="preserve"> d’ “Opens” sur cet équipement dans le cadre d’animations territoriales </w:t>
      </w:r>
      <w:proofErr w:type="spellStart"/>
      <w:r w:rsidRPr="00070653">
        <w:rPr>
          <w:rFonts w:ascii="Arial" w:hAnsi="Arial" w:cs="Arial"/>
        </w:rPr>
        <w:t>autour</w:t>
      </w:r>
      <w:proofErr w:type="spellEnd"/>
      <w:r w:rsidRPr="00070653">
        <w:rPr>
          <w:rFonts w:ascii="Arial" w:hAnsi="Arial" w:cs="Arial"/>
        </w:rPr>
        <w:t xml:space="preserve"> du Basket 3x3.</w:t>
      </w:r>
    </w:p>
    <w:p w14:paraId="192ADD1D" w14:textId="77777777" w:rsidR="0058094F" w:rsidRPr="0058094F" w:rsidRDefault="0058094F" w:rsidP="0058094F">
      <w:pPr>
        <w:pStyle w:val="Paragraphedeliste"/>
        <w:rPr>
          <w:rFonts w:ascii="Arial" w:hAnsi="Arial" w:cs="Arial"/>
        </w:rPr>
      </w:pPr>
    </w:p>
    <w:p w14:paraId="54A4F48D" w14:textId="6FDCD45E" w:rsidR="0058094F" w:rsidRDefault="0058094F" w:rsidP="0058094F">
      <w:pPr>
        <w:pStyle w:val="Paragraphedeliste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Fournir</w:t>
      </w:r>
      <w:proofErr w:type="spellEnd"/>
      <w:r>
        <w:rPr>
          <w:rFonts w:ascii="Arial" w:hAnsi="Arial" w:cs="Arial"/>
        </w:rPr>
        <w:t xml:space="preserve"> au </w:t>
      </w:r>
      <w:proofErr w:type="spellStart"/>
      <w:r>
        <w:rPr>
          <w:rFonts w:ascii="Arial" w:hAnsi="Arial" w:cs="Arial"/>
        </w:rPr>
        <w:t>porteur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projet</w:t>
      </w:r>
      <w:proofErr w:type="spellEnd"/>
      <w:r>
        <w:rPr>
          <w:rFonts w:ascii="Arial" w:hAnsi="Arial" w:cs="Arial"/>
        </w:rPr>
        <w:t xml:space="preserve"> le sticker “FFBB” qui sera </w:t>
      </w:r>
      <w:proofErr w:type="spellStart"/>
      <w:r>
        <w:rPr>
          <w:rFonts w:ascii="Arial" w:hAnsi="Arial" w:cs="Arial"/>
        </w:rPr>
        <w:t>apposé</w:t>
      </w:r>
      <w:proofErr w:type="spellEnd"/>
      <w:r>
        <w:rPr>
          <w:rFonts w:ascii="Arial" w:hAnsi="Arial" w:cs="Arial"/>
        </w:rPr>
        <w:t xml:space="preserve"> sur le </w:t>
      </w:r>
      <w:proofErr w:type="spellStart"/>
      <w:r>
        <w:rPr>
          <w:rFonts w:ascii="Arial" w:hAnsi="Arial" w:cs="Arial"/>
        </w:rPr>
        <w:t>panneau</w:t>
      </w:r>
      <w:proofErr w:type="spellEnd"/>
      <w:r>
        <w:rPr>
          <w:rFonts w:ascii="Arial" w:hAnsi="Arial" w:cs="Arial"/>
        </w:rPr>
        <w:t xml:space="preserve"> du but de basket.</w:t>
      </w:r>
    </w:p>
    <w:p w14:paraId="12DF4A1B" w14:textId="77777777" w:rsidR="00C24BCE" w:rsidRDefault="00C24BCE" w:rsidP="00C24BCE">
      <w:pPr>
        <w:jc w:val="both"/>
        <w:rPr>
          <w:rFonts w:ascii="Arial" w:hAnsi="Arial" w:cs="Arial"/>
          <w:b/>
        </w:rPr>
      </w:pPr>
    </w:p>
    <w:p w14:paraId="4EA4399F" w14:textId="2FB09037" w:rsidR="00736AD1" w:rsidRDefault="00736AD1" w:rsidP="00C24BCE">
      <w:pPr>
        <w:jc w:val="both"/>
        <w:rPr>
          <w:rFonts w:ascii="Arial" w:hAnsi="Arial" w:cs="Arial"/>
          <w:b/>
        </w:rPr>
      </w:pPr>
      <w:r w:rsidRPr="00326CCA">
        <w:rPr>
          <w:rFonts w:ascii="Arial" w:hAnsi="Arial" w:cs="Arial"/>
          <w:b/>
        </w:rPr>
        <w:t>A</w:t>
      </w:r>
      <w:r w:rsidR="00C24BCE">
        <w:rPr>
          <w:rFonts w:ascii="Arial" w:hAnsi="Arial" w:cs="Arial"/>
          <w:b/>
        </w:rPr>
        <w:t>RTICLE</w:t>
      </w:r>
      <w:r w:rsidRPr="00326C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 – Engagement</w:t>
      </w:r>
      <w:r w:rsidR="007D17E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de la </w:t>
      </w:r>
      <w:r w:rsidR="00F17579">
        <w:rPr>
          <w:rFonts w:ascii="Arial" w:hAnsi="Arial" w:cs="Arial"/>
          <w:b/>
        </w:rPr>
        <w:t>Collectivité</w:t>
      </w:r>
    </w:p>
    <w:p w14:paraId="425518A8" w14:textId="77777777" w:rsidR="00C24BCE" w:rsidRDefault="00C24BCE" w:rsidP="00C24BCE">
      <w:pPr>
        <w:jc w:val="both"/>
        <w:rPr>
          <w:rFonts w:ascii="Arial" w:hAnsi="Arial" w:cs="Arial"/>
          <w:b/>
        </w:rPr>
      </w:pPr>
    </w:p>
    <w:bookmarkEnd w:id="0"/>
    <w:p w14:paraId="6A6FE353" w14:textId="0B357181" w:rsidR="009D0B1E" w:rsidRDefault="00736AD1" w:rsidP="00070653">
      <w:pPr>
        <w:pStyle w:val="Sansinterligne"/>
        <w:jc w:val="both"/>
        <w:rPr>
          <w:rFonts w:ascii="Arial" w:hAnsi="Arial" w:cs="Arial"/>
          <w:lang w:val="fr-FR"/>
        </w:rPr>
      </w:pPr>
      <w:r w:rsidRPr="00736AD1">
        <w:rPr>
          <w:rFonts w:ascii="Arial" w:hAnsi="Arial" w:cs="Arial"/>
          <w:lang w:val="fr-FR"/>
        </w:rPr>
        <w:t xml:space="preserve">La </w:t>
      </w:r>
      <w:r w:rsidR="00C339DC">
        <w:rPr>
          <w:rFonts w:ascii="Arial" w:hAnsi="Arial" w:cs="Arial"/>
          <w:lang w:val="fr-FR"/>
        </w:rPr>
        <w:t>C</w:t>
      </w:r>
      <w:r w:rsidRPr="00736AD1">
        <w:rPr>
          <w:rFonts w:ascii="Arial" w:hAnsi="Arial" w:cs="Arial"/>
          <w:lang w:val="fr-FR"/>
        </w:rPr>
        <w:t xml:space="preserve">ollectivité </w:t>
      </w:r>
      <w:r w:rsidR="00D00537">
        <w:rPr>
          <w:rFonts w:ascii="Arial" w:hAnsi="Arial" w:cs="Arial"/>
          <w:lang w:val="fr-FR"/>
        </w:rPr>
        <w:t>s’engage</w:t>
      </w:r>
      <w:r w:rsidR="009D0B1E">
        <w:rPr>
          <w:rFonts w:ascii="Arial" w:hAnsi="Arial" w:cs="Arial"/>
          <w:lang w:val="fr-FR"/>
        </w:rPr>
        <w:t> à :</w:t>
      </w:r>
    </w:p>
    <w:p w14:paraId="43657FDC" w14:textId="77777777" w:rsidR="009D0B1E" w:rsidRDefault="009D0B1E" w:rsidP="00070653">
      <w:pPr>
        <w:pStyle w:val="Sansinterligne"/>
        <w:jc w:val="both"/>
        <w:rPr>
          <w:rFonts w:ascii="Arial" w:hAnsi="Arial" w:cs="Arial"/>
          <w:lang w:val="fr-FR"/>
        </w:rPr>
      </w:pPr>
    </w:p>
    <w:p w14:paraId="2B93F7FE" w14:textId="6552AED7" w:rsidR="006C56C4" w:rsidRDefault="006C56C4" w:rsidP="009D0B1E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réaliser</w:t>
      </w:r>
      <w:proofErr w:type="gramEnd"/>
      <w:r>
        <w:rPr>
          <w:rFonts w:ascii="Arial" w:hAnsi="Arial" w:cs="Arial"/>
          <w:lang w:val="fr-FR"/>
        </w:rPr>
        <w:t xml:space="preserve"> un investissement conforme au cahier des charges transmis par la FFBB et permettant l’attribution du label INFRA.</w:t>
      </w:r>
    </w:p>
    <w:p w14:paraId="0F5042A7" w14:textId="77777777" w:rsidR="006C56C4" w:rsidRDefault="006C56C4" w:rsidP="006C56C4">
      <w:pPr>
        <w:pStyle w:val="Sansinterligne"/>
        <w:ind w:left="720"/>
        <w:jc w:val="both"/>
        <w:rPr>
          <w:rFonts w:ascii="Arial" w:hAnsi="Arial" w:cs="Arial"/>
          <w:lang w:val="fr-FR"/>
        </w:rPr>
      </w:pPr>
    </w:p>
    <w:p w14:paraId="58983DD8" w14:textId="5C40589A" w:rsidR="00736AD1" w:rsidRDefault="00D00537" w:rsidP="009D0B1E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signer</w:t>
      </w:r>
      <w:proofErr w:type="gramEnd"/>
      <w:r>
        <w:rPr>
          <w:rFonts w:ascii="Arial" w:hAnsi="Arial" w:cs="Arial"/>
          <w:lang w:val="fr-FR"/>
        </w:rPr>
        <w:t xml:space="preserve"> une</w:t>
      </w:r>
      <w:r w:rsidR="00736AD1" w:rsidRPr="00736AD1">
        <w:rPr>
          <w:rFonts w:ascii="Arial" w:hAnsi="Arial" w:cs="Arial"/>
          <w:lang w:val="fr-FR"/>
        </w:rPr>
        <w:t xml:space="preserve"> convention d</w:t>
      </w:r>
      <w:r w:rsidR="00F17579">
        <w:rPr>
          <w:rFonts w:ascii="Arial" w:hAnsi="Arial" w:cs="Arial"/>
          <w:lang w:val="fr-FR"/>
        </w:rPr>
        <w:t>e « mise à disposition de l’équipement au club »</w:t>
      </w:r>
      <w:r w:rsidR="00736AD1" w:rsidRPr="00736AD1">
        <w:rPr>
          <w:rFonts w:ascii="Arial" w:hAnsi="Arial" w:cs="Arial"/>
          <w:lang w:val="fr-FR"/>
        </w:rPr>
        <w:t xml:space="preserve"> liant la </w:t>
      </w:r>
      <w:r w:rsidR="00070653">
        <w:rPr>
          <w:rFonts w:ascii="Arial" w:hAnsi="Arial" w:cs="Arial"/>
          <w:lang w:val="fr-FR"/>
        </w:rPr>
        <w:t>C</w:t>
      </w:r>
      <w:r w:rsidR="00736AD1" w:rsidRPr="00736AD1">
        <w:rPr>
          <w:rFonts w:ascii="Arial" w:hAnsi="Arial" w:cs="Arial"/>
          <w:lang w:val="fr-FR"/>
        </w:rPr>
        <w:t>ollectivité</w:t>
      </w:r>
      <w:r>
        <w:rPr>
          <w:rFonts w:ascii="Arial" w:hAnsi="Arial" w:cs="Arial"/>
          <w:lang w:val="fr-FR"/>
        </w:rPr>
        <w:t xml:space="preserve"> et </w:t>
      </w:r>
      <w:r w:rsidR="00736AD1" w:rsidRPr="00736AD1">
        <w:rPr>
          <w:rFonts w:ascii="Arial" w:hAnsi="Arial" w:cs="Arial"/>
          <w:lang w:val="fr-FR"/>
        </w:rPr>
        <w:t xml:space="preserve">le </w:t>
      </w:r>
      <w:r w:rsidR="00070653">
        <w:rPr>
          <w:rFonts w:ascii="Arial" w:hAnsi="Arial" w:cs="Arial"/>
          <w:lang w:val="fr-FR"/>
        </w:rPr>
        <w:t>C</w:t>
      </w:r>
      <w:r w:rsidR="00736AD1" w:rsidRPr="00736AD1">
        <w:rPr>
          <w:rFonts w:ascii="Arial" w:hAnsi="Arial" w:cs="Arial"/>
          <w:lang w:val="fr-FR"/>
        </w:rPr>
        <w:t>lub. Celle-ci prévoit notamment :</w:t>
      </w:r>
    </w:p>
    <w:p w14:paraId="13249C5E" w14:textId="77777777" w:rsidR="00F17579" w:rsidRPr="00736AD1" w:rsidRDefault="00F17579" w:rsidP="00736AD1">
      <w:pPr>
        <w:pStyle w:val="Sansinterligne"/>
        <w:rPr>
          <w:rFonts w:ascii="Arial" w:hAnsi="Arial" w:cs="Arial"/>
          <w:lang w:val="fr-FR"/>
        </w:rPr>
      </w:pPr>
    </w:p>
    <w:p w14:paraId="63897BE8" w14:textId="1DA437B2" w:rsidR="00736AD1" w:rsidRDefault="00736AD1" w:rsidP="00732BEB">
      <w:pPr>
        <w:pStyle w:val="Sansinterligne"/>
        <w:numPr>
          <w:ilvl w:val="0"/>
          <w:numId w:val="14"/>
        </w:numPr>
        <w:tabs>
          <w:tab w:val="left" w:pos="993"/>
        </w:tabs>
        <w:ind w:hanging="11"/>
        <w:jc w:val="both"/>
        <w:rPr>
          <w:rFonts w:ascii="Arial" w:hAnsi="Arial" w:cs="Arial"/>
          <w:lang w:val="fr-FR"/>
        </w:rPr>
      </w:pPr>
      <w:r w:rsidRPr="006C56C4">
        <w:rPr>
          <w:rFonts w:ascii="Arial" w:hAnsi="Arial" w:cs="Arial"/>
          <w:lang w:val="fr-FR"/>
        </w:rPr>
        <w:t>Une mise à disposition prioritaire et gracieuse d</w:t>
      </w:r>
      <w:r w:rsidR="00F17579" w:rsidRPr="006C56C4">
        <w:rPr>
          <w:rFonts w:ascii="Arial" w:hAnsi="Arial" w:cs="Arial"/>
          <w:lang w:val="fr-FR"/>
        </w:rPr>
        <w:t>e l’installation</w:t>
      </w:r>
      <w:r w:rsidRPr="006C56C4">
        <w:rPr>
          <w:rFonts w:ascii="Arial" w:hAnsi="Arial" w:cs="Arial"/>
          <w:lang w:val="fr-FR"/>
        </w:rPr>
        <w:t xml:space="preserve"> pour </w:t>
      </w:r>
      <w:r w:rsidR="00E225C6" w:rsidRPr="006C56C4">
        <w:rPr>
          <w:rFonts w:ascii="Arial" w:hAnsi="Arial" w:cs="Arial"/>
          <w:lang w:val="fr-FR"/>
        </w:rPr>
        <w:t>l’ensemble des</w:t>
      </w:r>
      <w:r w:rsidRPr="006C56C4">
        <w:rPr>
          <w:rFonts w:ascii="Arial" w:hAnsi="Arial" w:cs="Arial"/>
          <w:lang w:val="fr-FR"/>
        </w:rPr>
        <w:t xml:space="preserve"> actions fédérales</w:t>
      </w:r>
      <w:r w:rsidR="00732BEB">
        <w:rPr>
          <w:rFonts w:ascii="Arial" w:hAnsi="Arial" w:cs="Arial"/>
          <w:lang w:val="fr-FR"/>
        </w:rPr>
        <w:t xml:space="preserve"> 3x3 et « Vivre Ensemble »</w:t>
      </w:r>
      <w:r w:rsidR="00E225C6" w:rsidRPr="006C56C4">
        <w:rPr>
          <w:rFonts w:ascii="Arial" w:hAnsi="Arial" w:cs="Arial"/>
          <w:lang w:val="fr-FR"/>
        </w:rPr>
        <w:t xml:space="preserve"> telles que le Basket-Santé, le Basket-</w:t>
      </w:r>
      <w:proofErr w:type="spellStart"/>
      <w:r w:rsidR="00E225C6" w:rsidRPr="006C56C4">
        <w:rPr>
          <w:rFonts w:ascii="Arial" w:hAnsi="Arial" w:cs="Arial"/>
          <w:lang w:val="fr-FR"/>
        </w:rPr>
        <w:t>Tonik</w:t>
      </w:r>
      <w:proofErr w:type="spellEnd"/>
      <w:r w:rsidR="00E225C6" w:rsidRPr="006C56C4">
        <w:rPr>
          <w:rFonts w:ascii="Arial" w:hAnsi="Arial" w:cs="Arial"/>
          <w:lang w:val="fr-FR"/>
        </w:rPr>
        <w:t xml:space="preserve">, le Basket Inclusif, les Opens Start &amp; </w:t>
      </w:r>
      <w:r w:rsidR="00D52FEF" w:rsidRPr="006C56C4">
        <w:rPr>
          <w:rFonts w:ascii="Arial" w:hAnsi="Arial" w:cs="Arial"/>
          <w:lang w:val="fr-FR"/>
        </w:rPr>
        <w:t xml:space="preserve">Opens </w:t>
      </w:r>
      <w:r w:rsidR="00E225C6" w:rsidRPr="006C56C4">
        <w:rPr>
          <w:rFonts w:ascii="Arial" w:hAnsi="Arial" w:cs="Arial"/>
          <w:lang w:val="fr-FR"/>
        </w:rPr>
        <w:t>Plus 3x3, etc…</w:t>
      </w:r>
      <w:r w:rsidRPr="006C56C4">
        <w:rPr>
          <w:rFonts w:ascii="Arial" w:hAnsi="Arial" w:cs="Arial"/>
          <w:lang w:val="fr-FR"/>
        </w:rPr>
        <w:t> ;</w:t>
      </w:r>
    </w:p>
    <w:p w14:paraId="4ED064DF" w14:textId="77777777" w:rsidR="00ED4D0D" w:rsidRPr="006C56C4" w:rsidRDefault="00ED4D0D" w:rsidP="00ED4D0D">
      <w:pPr>
        <w:pStyle w:val="Sansinterligne"/>
        <w:tabs>
          <w:tab w:val="left" w:pos="993"/>
        </w:tabs>
        <w:ind w:left="720"/>
        <w:rPr>
          <w:rFonts w:ascii="Arial" w:hAnsi="Arial" w:cs="Arial"/>
          <w:lang w:val="fr-FR"/>
        </w:rPr>
      </w:pPr>
    </w:p>
    <w:p w14:paraId="2C635776" w14:textId="0959C1A6" w:rsidR="00736AD1" w:rsidRPr="006C56C4" w:rsidRDefault="00736AD1" w:rsidP="009D0B1E">
      <w:pPr>
        <w:pStyle w:val="Sansinterligne"/>
        <w:numPr>
          <w:ilvl w:val="0"/>
          <w:numId w:val="14"/>
        </w:numPr>
        <w:tabs>
          <w:tab w:val="left" w:pos="993"/>
        </w:tabs>
        <w:ind w:hanging="11"/>
        <w:rPr>
          <w:rFonts w:ascii="Arial" w:hAnsi="Arial" w:cs="Arial"/>
          <w:lang w:val="fr-FR"/>
        </w:rPr>
      </w:pPr>
      <w:r w:rsidRPr="006C56C4">
        <w:rPr>
          <w:rFonts w:ascii="Arial" w:hAnsi="Arial" w:cs="Arial"/>
          <w:lang w:val="fr-FR"/>
        </w:rPr>
        <w:t xml:space="preserve">Les modalités de </w:t>
      </w:r>
      <w:r w:rsidR="00F17579" w:rsidRPr="006C56C4">
        <w:rPr>
          <w:rFonts w:ascii="Arial" w:hAnsi="Arial" w:cs="Arial"/>
          <w:lang w:val="fr-FR"/>
        </w:rPr>
        <w:t>mise à disposition de l’équipement au club.</w:t>
      </w:r>
    </w:p>
    <w:p w14:paraId="3795B9D7" w14:textId="77777777" w:rsidR="00E74D80" w:rsidRPr="006C56C4" w:rsidRDefault="00E74D80" w:rsidP="00E74D80">
      <w:pPr>
        <w:pStyle w:val="Sansinterligne"/>
        <w:rPr>
          <w:rFonts w:ascii="Arial" w:hAnsi="Arial" w:cs="Arial"/>
          <w:lang w:val="fr-FR"/>
        </w:rPr>
      </w:pPr>
    </w:p>
    <w:p w14:paraId="75683DBB" w14:textId="4C15E98B" w:rsidR="00E74D80" w:rsidRPr="006C56C4" w:rsidRDefault="00E74D80" w:rsidP="009D0B1E">
      <w:pPr>
        <w:pStyle w:val="Sansinterligne"/>
        <w:ind w:firstLine="708"/>
        <w:rPr>
          <w:rFonts w:ascii="Arial" w:hAnsi="Arial" w:cs="Arial"/>
          <w:lang w:val="fr-FR"/>
        </w:rPr>
      </w:pPr>
      <w:r w:rsidRPr="006C56C4">
        <w:rPr>
          <w:rFonts w:ascii="Arial" w:hAnsi="Arial" w:cs="Arial"/>
          <w:lang w:val="fr-FR"/>
        </w:rPr>
        <w:t xml:space="preserve">La FFBB propose à ce titre à la Collectivité une convention type </w:t>
      </w:r>
      <w:r w:rsidR="00A805BF" w:rsidRPr="006C56C4">
        <w:rPr>
          <w:rFonts w:ascii="Arial" w:hAnsi="Arial" w:cs="Arial"/>
          <w:lang w:val="fr-FR"/>
        </w:rPr>
        <w:t xml:space="preserve">annexée </w:t>
      </w:r>
      <w:r w:rsidRPr="006C56C4">
        <w:rPr>
          <w:rFonts w:ascii="Arial" w:hAnsi="Arial" w:cs="Arial"/>
          <w:lang w:val="fr-FR"/>
        </w:rPr>
        <w:t>qu’elle pourra utiliser.</w:t>
      </w:r>
    </w:p>
    <w:p w14:paraId="316BFB08" w14:textId="77777777" w:rsidR="00BB42A8" w:rsidRPr="006C56C4" w:rsidRDefault="00BB42A8" w:rsidP="00BB42A8">
      <w:pPr>
        <w:pStyle w:val="Sansinterligne"/>
        <w:rPr>
          <w:rFonts w:ascii="Arial" w:hAnsi="Arial" w:cs="Arial"/>
          <w:lang w:val="fr-FR"/>
        </w:rPr>
      </w:pPr>
    </w:p>
    <w:p w14:paraId="5366BE57" w14:textId="7CE1104E" w:rsidR="00BB42A8" w:rsidRPr="006C56C4" w:rsidRDefault="006410A6" w:rsidP="009D0B1E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proofErr w:type="gramStart"/>
      <w:r w:rsidRPr="006C56C4">
        <w:rPr>
          <w:rFonts w:ascii="Arial" w:hAnsi="Arial" w:cs="Arial"/>
          <w:lang w:val="fr-FR"/>
        </w:rPr>
        <w:t>apposer</w:t>
      </w:r>
      <w:proofErr w:type="gramEnd"/>
      <w:r w:rsidR="00BB42A8" w:rsidRPr="006C56C4">
        <w:rPr>
          <w:rFonts w:ascii="Arial" w:hAnsi="Arial" w:cs="Arial"/>
          <w:lang w:val="fr-FR"/>
        </w:rPr>
        <w:t xml:space="preserve"> le </w:t>
      </w:r>
      <w:r w:rsidR="00AF5B87" w:rsidRPr="006C56C4">
        <w:rPr>
          <w:rFonts w:ascii="Arial" w:hAnsi="Arial" w:cs="Arial"/>
          <w:lang w:val="fr-FR"/>
        </w:rPr>
        <w:t>sticker</w:t>
      </w:r>
      <w:r w:rsidR="00BB42A8" w:rsidRPr="006C56C4">
        <w:rPr>
          <w:rFonts w:ascii="Arial" w:hAnsi="Arial" w:cs="Arial"/>
          <w:lang w:val="fr-FR"/>
        </w:rPr>
        <w:t xml:space="preserve"> « FFBB</w:t>
      </w:r>
      <w:r w:rsidR="0072418E">
        <w:rPr>
          <w:rFonts w:ascii="Arial" w:hAnsi="Arial" w:cs="Arial"/>
          <w:lang w:val="fr-FR"/>
        </w:rPr>
        <w:t xml:space="preserve"> </w:t>
      </w:r>
      <w:r w:rsidR="00BB42A8" w:rsidRPr="006C56C4">
        <w:rPr>
          <w:rFonts w:ascii="Arial" w:hAnsi="Arial" w:cs="Arial"/>
          <w:lang w:val="fr-FR"/>
        </w:rPr>
        <w:t xml:space="preserve">» </w:t>
      </w:r>
      <w:r w:rsidR="00AF5B87" w:rsidRPr="006C56C4">
        <w:rPr>
          <w:rFonts w:ascii="Arial" w:hAnsi="Arial" w:cs="Arial"/>
          <w:lang w:val="fr-FR"/>
        </w:rPr>
        <w:t>fourni par la F</w:t>
      </w:r>
      <w:r w:rsidR="009D0B1E" w:rsidRPr="006C56C4">
        <w:rPr>
          <w:rFonts w:ascii="Arial" w:hAnsi="Arial" w:cs="Arial"/>
          <w:lang w:val="fr-FR"/>
        </w:rPr>
        <w:t>édération Française de Basketball</w:t>
      </w:r>
      <w:r w:rsidR="00AF5B87" w:rsidRPr="006C56C4">
        <w:rPr>
          <w:rFonts w:ascii="Arial" w:hAnsi="Arial" w:cs="Arial"/>
          <w:lang w:val="fr-FR"/>
        </w:rPr>
        <w:t xml:space="preserve"> </w:t>
      </w:r>
      <w:r w:rsidRPr="006C56C4">
        <w:rPr>
          <w:rFonts w:ascii="Arial" w:hAnsi="Arial" w:cs="Arial"/>
          <w:lang w:val="fr-FR"/>
        </w:rPr>
        <w:t xml:space="preserve">sur </w:t>
      </w:r>
      <w:r w:rsidR="00BB42A8" w:rsidRPr="006C56C4">
        <w:rPr>
          <w:rFonts w:ascii="Arial" w:hAnsi="Arial" w:cs="Arial"/>
          <w:lang w:val="fr-FR"/>
        </w:rPr>
        <w:t>le</w:t>
      </w:r>
      <w:r w:rsidR="0072418E">
        <w:rPr>
          <w:rFonts w:ascii="Arial" w:hAnsi="Arial" w:cs="Arial"/>
          <w:lang w:val="fr-FR"/>
        </w:rPr>
        <w:t xml:space="preserve"> ou les panneaux du ou des</w:t>
      </w:r>
      <w:r w:rsidR="00BB42A8" w:rsidRPr="006C56C4">
        <w:rPr>
          <w:rFonts w:ascii="Arial" w:hAnsi="Arial" w:cs="Arial"/>
          <w:lang w:val="fr-FR"/>
        </w:rPr>
        <w:t xml:space="preserve"> but(s) </w:t>
      </w:r>
      <w:r w:rsidR="00E74D80" w:rsidRPr="006C56C4">
        <w:rPr>
          <w:rFonts w:ascii="Arial" w:hAnsi="Arial" w:cs="Arial"/>
          <w:lang w:val="fr-FR"/>
        </w:rPr>
        <w:t>du ou des terrains(s) de Basket 3x3</w:t>
      </w:r>
      <w:r w:rsidR="00BB42A8" w:rsidRPr="006C56C4">
        <w:rPr>
          <w:rFonts w:ascii="Arial" w:hAnsi="Arial" w:cs="Arial"/>
          <w:lang w:val="fr-FR"/>
        </w:rPr>
        <w:t>.</w:t>
      </w:r>
    </w:p>
    <w:p w14:paraId="58E56EDD" w14:textId="74DAECEC" w:rsidR="00BB42A8" w:rsidRPr="006C56C4" w:rsidRDefault="00BB42A8" w:rsidP="00BB42A8">
      <w:pPr>
        <w:pStyle w:val="Sansinterligne"/>
        <w:rPr>
          <w:rFonts w:ascii="Arial" w:hAnsi="Arial" w:cs="Arial"/>
          <w:lang w:val="fr-FR"/>
        </w:rPr>
      </w:pPr>
    </w:p>
    <w:p w14:paraId="0DC0155F" w14:textId="253A75C2" w:rsidR="00BB42A8" w:rsidRDefault="00BB42A8" w:rsidP="009D0B1E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proofErr w:type="gramStart"/>
      <w:r w:rsidRPr="006C56C4">
        <w:rPr>
          <w:rFonts w:ascii="Arial" w:hAnsi="Arial" w:cs="Arial"/>
          <w:lang w:val="fr-FR"/>
        </w:rPr>
        <w:t>transmettre</w:t>
      </w:r>
      <w:proofErr w:type="gramEnd"/>
      <w:r w:rsidRPr="006C56C4">
        <w:rPr>
          <w:rFonts w:ascii="Arial" w:hAnsi="Arial" w:cs="Arial"/>
          <w:lang w:val="fr-FR"/>
        </w:rPr>
        <w:t xml:space="preserve"> une photo du ou des but(s) de basket </w:t>
      </w:r>
      <w:r w:rsidR="00E74D80" w:rsidRPr="006C56C4">
        <w:rPr>
          <w:rFonts w:ascii="Arial" w:hAnsi="Arial" w:cs="Arial"/>
          <w:lang w:val="fr-FR"/>
        </w:rPr>
        <w:t>du ou des terrain(s) de basket 3x3</w:t>
      </w:r>
      <w:r w:rsidR="0072418E">
        <w:rPr>
          <w:rFonts w:ascii="Arial" w:hAnsi="Arial" w:cs="Arial"/>
          <w:lang w:val="fr-FR"/>
        </w:rPr>
        <w:t xml:space="preserve"> finalisés</w:t>
      </w:r>
      <w:r w:rsidR="00CC66B1" w:rsidRPr="006C56C4">
        <w:rPr>
          <w:rFonts w:ascii="Arial" w:hAnsi="Arial" w:cs="Arial"/>
          <w:lang w:val="fr-FR"/>
        </w:rPr>
        <w:t xml:space="preserve">. Celle-ci conditionne </w:t>
      </w:r>
      <w:r w:rsidRPr="006C56C4">
        <w:rPr>
          <w:rFonts w:ascii="Arial" w:hAnsi="Arial" w:cs="Arial"/>
          <w:lang w:val="fr-FR"/>
        </w:rPr>
        <w:t>le versement de l’aide fédérale</w:t>
      </w:r>
      <w:r w:rsidR="00DC5D6E" w:rsidRPr="006C56C4">
        <w:rPr>
          <w:rFonts w:ascii="Arial" w:hAnsi="Arial" w:cs="Arial"/>
          <w:lang w:val="fr-FR"/>
        </w:rPr>
        <w:t xml:space="preserve"> octroyée par la FFBB</w:t>
      </w:r>
      <w:r w:rsidRPr="006C56C4">
        <w:rPr>
          <w:rFonts w:ascii="Arial" w:hAnsi="Arial" w:cs="Arial"/>
          <w:lang w:val="fr-FR"/>
        </w:rPr>
        <w:t>.</w:t>
      </w:r>
    </w:p>
    <w:p w14:paraId="60607112" w14:textId="0957A5B9" w:rsidR="00ED4FD2" w:rsidRDefault="00ED4FD2" w:rsidP="00ED4FD2">
      <w:pPr>
        <w:pStyle w:val="Paragraphedeliste"/>
        <w:rPr>
          <w:rFonts w:ascii="Arial" w:hAnsi="Arial" w:cs="Arial"/>
          <w:lang w:val="fr-FR"/>
        </w:rPr>
      </w:pPr>
    </w:p>
    <w:p w14:paraId="027D6AF3" w14:textId="207C9D5C" w:rsidR="003627C0" w:rsidRDefault="003627C0" w:rsidP="00ED4FD2">
      <w:pPr>
        <w:pStyle w:val="Paragraphedeliste"/>
        <w:rPr>
          <w:rFonts w:ascii="Arial" w:hAnsi="Arial" w:cs="Arial"/>
          <w:lang w:val="fr-FR"/>
        </w:rPr>
      </w:pPr>
    </w:p>
    <w:p w14:paraId="67AD84EC" w14:textId="254F72E4" w:rsidR="003627C0" w:rsidRDefault="003627C0" w:rsidP="00ED4FD2">
      <w:pPr>
        <w:pStyle w:val="Paragraphedeliste"/>
        <w:rPr>
          <w:rFonts w:ascii="Arial" w:hAnsi="Arial" w:cs="Arial"/>
          <w:lang w:val="fr-FR"/>
        </w:rPr>
      </w:pPr>
    </w:p>
    <w:p w14:paraId="73F767EC" w14:textId="77777777" w:rsidR="003627C0" w:rsidRDefault="003627C0" w:rsidP="00ED4FD2">
      <w:pPr>
        <w:pStyle w:val="Paragraphedeliste"/>
        <w:rPr>
          <w:rFonts w:ascii="Arial" w:hAnsi="Arial" w:cs="Arial"/>
          <w:lang w:val="fr-FR"/>
        </w:rPr>
      </w:pPr>
    </w:p>
    <w:p w14:paraId="310E7AC6" w14:textId="76D3842C" w:rsidR="00F17579" w:rsidRPr="00F17579" w:rsidRDefault="00F17579" w:rsidP="00F1757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bookmarkStart w:id="3" w:name="_Hlk4357619"/>
      <w:r w:rsidRPr="00F17579">
        <w:rPr>
          <w:rFonts w:ascii="Arial" w:hAnsi="Arial" w:cs="Arial"/>
          <w:b/>
        </w:rPr>
        <w:t>A</w:t>
      </w:r>
      <w:r w:rsidR="00C24BCE">
        <w:rPr>
          <w:rFonts w:ascii="Arial" w:hAnsi="Arial" w:cs="Arial"/>
          <w:b/>
        </w:rPr>
        <w:t>RTICLE</w:t>
      </w:r>
      <w:r w:rsidRPr="00F175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  <w:r w:rsidRPr="00F17579">
        <w:rPr>
          <w:rFonts w:ascii="Arial" w:hAnsi="Arial" w:cs="Arial"/>
          <w:b/>
        </w:rPr>
        <w:t> – Engagement</w:t>
      </w:r>
      <w:r w:rsidR="00C66AF5">
        <w:rPr>
          <w:rFonts w:ascii="Arial" w:hAnsi="Arial" w:cs="Arial"/>
          <w:b/>
        </w:rPr>
        <w:t>s</w:t>
      </w:r>
      <w:r w:rsidRPr="00F17579"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>u Club</w:t>
      </w:r>
    </w:p>
    <w:bookmarkEnd w:id="3"/>
    <w:p w14:paraId="6A622934" w14:textId="6C9FDEFF" w:rsidR="00F17579" w:rsidRDefault="00F17579" w:rsidP="00F17579">
      <w:pPr>
        <w:pStyle w:val="Sansinterligne"/>
        <w:rPr>
          <w:rFonts w:ascii="Arial" w:hAnsi="Arial" w:cs="Arial"/>
          <w:lang w:val="fr-FR"/>
        </w:rPr>
      </w:pPr>
      <w:r w:rsidRPr="00F17579">
        <w:rPr>
          <w:rFonts w:ascii="Arial" w:hAnsi="Arial" w:cs="Arial"/>
          <w:lang w:val="fr-FR"/>
        </w:rPr>
        <w:t xml:space="preserve">Le </w:t>
      </w:r>
      <w:r w:rsidR="00070653">
        <w:rPr>
          <w:rFonts w:ascii="Arial" w:hAnsi="Arial" w:cs="Arial"/>
          <w:lang w:val="fr-FR"/>
        </w:rPr>
        <w:t>C</w:t>
      </w:r>
      <w:r w:rsidRPr="00F17579">
        <w:rPr>
          <w:rFonts w:ascii="Arial" w:hAnsi="Arial" w:cs="Arial"/>
          <w:lang w:val="fr-FR"/>
        </w:rPr>
        <w:t xml:space="preserve">lub s’engage à : </w:t>
      </w:r>
    </w:p>
    <w:p w14:paraId="42D14526" w14:textId="77777777" w:rsidR="00F17579" w:rsidRPr="00F17579" w:rsidRDefault="00F17579" w:rsidP="00F17579">
      <w:pPr>
        <w:pStyle w:val="Sansinterligne"/>
        <w:rPr>
          <w:rFonts w:ascii="Arial" w:hAnsi="Arial" w:cs="Arial"/>
          <w:lang w:val="fr-FR"/>
        </w:rPr>
      </w:pPr>
    </w:p>
    <w:p w14:paraId="1F58445D" w14:textId="4C598ED3" w:rsidR="00070653" w:rsidRPr="005603DF" w:rsidRDefault="00F17579" w:rsidP="005603DF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r w:rsidRPr="00C24BCE">
        <w:rPr>
          <w:rFonts w:ascii="Arial" w:hAnsi="Arial" w:cs="Arial"/>
          <w:lang w:val="fr-FR"/>
        </w:rPr>
        <w:t xml:space="preserve">Licencier tous ses adhérents </w:t>
      </w:r>
      <w:r w:rsidR="005603DF">
        <w:rPr>
          <w:rFonts w:ascii="Arial" w:hAnsi="Arial" w:cs="Arial"/>
          <w:lang w:val="fr-FR"/>
        </w:rPr>
        <w:t>et d</w:t>
      </w:r>
      <w:r w:rsidR="005603DF" w:rsidRPr="005603DF">
        <w:rPr>
          <w:rFonts w:ascii="Arial" w:hAnsi="Arial" w:cs="Arial"/>
          <w:lang w:val="fr-FR"/>
        </w:rPr>
        <w:t>élivrer des titres de participation à l’ensemble des joueurs et joueuses participant aux</w:t>
      </w:r>
      <w:r w:rsidR="005603DF">
        <w:rPr>
          <w:rFonts w:ascii="Arial" w:hAnsi="Arial" w:cs="Arial"/>
          <w:lang w:val="fr-FR"/>
        </w:rPr>
        <w:t xml:space="preserve"> actions fédérales</w:t>
      </w:r>
      <w:r w:rsidR="005603DF" w:rsidRPr="005603DF">
        <w:rPr>
          <w:rFonts w:ascii="Arial" w:hAnsi="Arial" w:cs="Arial"/>
          <w:lang w:val="fr-FR"/>
        </w:rPr>
        <w:t xml:space="preserve"> sans licence. </w:t>
      </w:r>
    </w:p>
    <w:p w14:paraId="3D8B9F01" w14:textId="73217BFD" w:rsidR="00F17579" w:rsidRPr="00F17579" w:rsidRDefault="00F17579" w:rsidP="005603DF">
      <w:pPr>
        <w:pStyle w:val="Sansinterligne"/>
        <w:numPr>
          <w:ilvl w:val="0"/>
          <w:numId w:val="10"/>
        </w:numPr>
        <w:jc w:val="both"/>
        <w:rPr>
          <w:rFonts w:ascii="Arial" w:hAnsi="Arial" w:cs="Arial"/>
        </w:rPr>
      </w:pPr>
      <w:r w:rsidRPr="00C24BCE">
        <w:rPr>
          <w:rFonts w:ascii="Arial" w:hAnsi="Arial" w:cs="Arial"/>
          <w:lang w:val="fr-FR"/>
        </w:rPr>
        <w:t>Développer le nombre de</w:t>
      </w:r>
      <w:r w:rsidR="00C24BCE">
        <w:rPr>
          <w:rFonts w:ascii="Arial" w:hAnsi="Arial" w:cs="Arial"/>
          <w:lang w:val="fr-FR"/>
        </w:rPr>
        <w:t xml:space="preserve"> ses</w:t>
      </w:r>
      <w:r w:rsidRPr="00C24BCE">
        <w:rPr>
          <w:rFonts w:ascii="Arial" w:hAnsi="Arial" w:cs="Arial"/>
          <w:lang w:val="fr-FR"/>
        </w:rPr>
        <w:t xml:space="preserve"> licenciés </w:t>
      </w:r>
      <w:r w:rsidR="0089296C">
        <w:rPr>
          <w:rFonts w:ascii="Arial" w:hAnsi="Arial" w:cs="Arial"/>
          <w:lang w:val="fr-FR"/>
        </w:rPr>
        <w:t xml:space="preserve">par le biais de ce nouvel </w:t>
      </w:r>
      <w:r w:rsidR="0022208A">
        <w:rPr>
          <w:rFonts w:ascii="Arial" w:hAnsi="Arial" w:cs="Arial"/>
          <w:lang w:val="fr-FR"/>
        </w:rPr>
        <w:t>équipement.</w:t>
      </w:r>
      <w:r w:rsidR="0089296C">
        <w:rPr>
          <w:rFonts w:ascii="Arial" w:hAnsi="Arial" w:cs="Arial"/>
          <w:lang w:val="fr-FR"/>
        </w:rPr>
        <w:t xml:space="preserve"> </w:t>
      </w:r>
    </w:p>
    <w:p w14:paraId="20BE7388" w14:textId="2ACDBA4E" w:rsidR="00070653" w:rsidRPr="005603DF" w:rsidRDefault="00E225C6" w:rsidP="005603DF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r w:rsidRPr="005603DF">
        <w:rPr>
          <w:rFonts w:ascii="Arial" w:hAnsi="Arial" w:cs="Arial"/>
          <w:lang w:val="fr-FR"/>
        </w:rPr>
        <w:t>Engager une équipe en</w:t>
      </w:r>
      <w:r w:rsidR="00070653" w:rsidRPr="005603DF">
        <w:rPr>
          <w:rFonts w:ascii="Arial" w:hAnsi="Arial" w:cs="Arial"/>
          <w:lang w:val="fr-FR"/>
        </w:rPr>
        <w:t xml:space="preserve"> championnat de Basket 3x3</w:t>
      </w:r>
      <w:r w:rsidR="0022208A">
        <w:rPr>
          <w:rFonts w:ascii="Arial" w:hAnsi="Arial" w:cs="Arial"/>
          <w:lang w:val="fr-FR"/>
        </w:rPr>
        <w:t xml:space="preserve"> organisé par le Comité ou la Ligue chaque saison sportive.</w:t>
      </w:r>
    </w:p>
    <w:p w14:paraId="75B12BCB" w14:textId="3EC23502" w:rsidR="00262861" w:rsidRPr="005603DF" w:rsidRDefault="00E225C6" w:rsidP="005603DF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r w:rsidRPr="005603DF">
        <w:rPr>
          <w:rFonts w:ascii="Arial" w:hAnsi="Arial" w:cs="Arial"/>
          <w:lang w:val="fr-FR"/>
        </w:rPr>
        <w:t>O</w:t>
      </w:r>
      <w:r w:rsidR="00262861" w:rsidRPr="005603DF">
        <w:rPr>
          <w:rFonts w:ascii="Arial" w:hAnsi="Arial" w:cs="Arial"/>
          <w:lang w:val="fr-FR"/>
        </w:rPr>
        <w:t>rganis</w:t>
      </w:r>
      <w:r w:rsidRPr="005603DF">
        <w:rPr>
          <w:rFonts w:ascii="Arial" w:hAnsi="Arial" w:cs="Arial"/>
          <w:lang w:val="fr-FR"/>
        </w:rPr>
        <w:t>er des manifestations avec les structures fédérales sur l’équipement en accord avec la Collectivité</w:t>
      </w:r>
      <w:r w:rsidR="00262861" w:rsidRPr="005603DF">
        <w:rPr>
          <w:rFonts w:ascii="Arial" w:hAnsi="Arial" w:cs="Arial"/>
          <w:lang w:val="fr-FR"/>
        </w:rPr>
        <w:t> ;</w:t>
      </w:r>
    </w:p>
    <w:p w14:paraId="06191C09" w14:textId="2F562575" w:rsidR="00C24BCE" w:rsidRPr="005603DF" w:rsidRDefault="00F17579" w:rsidP="005603DF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r w:rsidRPr="005603DF">
        <w:rPr>
          <w:rFonts w:ascii="Arial" w:hAnsi="Arial" w:cs="Arial"/>
          <w:lang w:val="fr-FR"/>
        </w:rPr>
        <w:t xml:space="preserve">Organiser et/ou accueillir </w:t>
      </w:r>
      <w:r w:rsidR="00C24BCE" w:rsidRPr="005603DF">
        <w:rPr>
          <w:rFonts w:ascii="Arial" w:hAnsi="Arial" w:cs="Arial"/>
          <w:lang w:val="fr-FR"/>
        </w:rPr>
        <w:t>des Opens Basket 3x3</w:t>
      </w:r>
      <w:r w:rsidR="00E225C6" w:rsidRPr="005603DF">
        <w:rPr>
          <w:rFonts w:ascii="Arial" w:hAnsi="Arial" w:cs="Arial"/>
          <w:lang w:val="fr-FR"/>
        </w:rPr>
        <w:t xml:space="preserve"> homologués</w:t>
      </w:r>
      <w:r w:rsidR="00ED574F" w:rsidRPr="005603DF">
        <w:rPr>
          <w:rFonts w:ascii="Arial" w:hAnsi="Arial" w:cs="Arial"/>
          <w:lang w:val="fr-FR"/>
        </w:rPr>
        <w:t xml:space="preserve"> en accord avec la Collectivité</w:t>
      </w:r>
    </w:p>
    <w:p w14:paraId="50038BA3" w14:textId="5A00B9DF" w:rsidR="00F17579" w:rsidRDefault="00E225C6" w:rsidP="005603DF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r w:rsidRPr="005603DF">
        <w:rPr>
          <w:rFonts w:ascii="Arial" w:hAnsi="Arial" w:cs="Arial"/>
          <w:lang w:val="fr-FR"/>
        </w:rPr>
        <w:t>Signer</w:t>
      </w:r>
      <w:r w:rsidR="00F17579" w:rsidRPr="005603DF">
        <w:rPr>
          <w:rFonts w:ascii="Arial" w:hAnsi="Arial" w:cs="Arial"/>
          <w:lang w:val="fr-FR"/>
        </w:rPr>
        <w:t xml:space="preserve"> avec le propriétaire de l’équipement, avant la fin des travaux et l</w:t>
      </w:r>
      <w:r w:rsidR="00C24BCE" w:rsidRPr="005603DF">
        <w:rPr>
          <w:rFonts w:ascii="Arial" w:hAnsi="Arial" w:cs="Arial"/>
          <w:lang w:val="fr-FR"/>
        </w:rPr>
        <w:t>a livraison du ou des but(s) de basketball FFBB</w:t>
      </w:r>
      <w:r w:rsidR="00C24BCE">
        <w:rPr>
          <w:rFonts w:ascii="Arial" w:hAnsi="Arial" w:cs="Arial"/>
          <w:lang w:val="fr-FR"/>
        </w:rPr>
        <w:t xml:space="preserve">, </w:t>
      </w:r>
      <w:r w:rsidR="00F17579" w:rsidRPr="00F17579">
        <w:rPr>
          <w:rFonts w:ascii="Arial" w:hAnsi="Arial" w:cs="Arial"/>
          <w:lang w:val="fr-FR"/>
        </w:rPr>
        <w:t>une convention de mise à disposition de</w:t>
      </w:r>
      <w:r>
        <w:rPr>
          <w:rFonts w:ascii="Arial" w:hAnsi="Arial" w:cs="Arial"/>
          <w:lang w:val="fr-FR"/>
        </w:rPr>
        <w:t xml:space="preserve"> l’</w:t>
      </w:r>
      <w:r w:rsidR="00F17579" w:rsidRPr="00F17579">
        <w:rPr>
          <w:rFonts w:ascii="Arial" w:hAnsi="Arial" w:cs="Arial"/>
          <w:lang w:val="fr-FR"/>
        </w:rPr>
        <w:t>installation</w:t>
      </w:r>
      <w:r w:rsidR="00426CBD">
        <w:rPr>
          <w:rFonts w:ascii="Arial" w:hAnsi="Arial" w:cs="Arial"/>
          <w:lang w:val="fr-FR"/>
        </w:rPr>
        <w:t xml:space="preserve"> avec la Collectivité</w:t>
      </w:r>
      <w:r w:rsidR="00F17579" w:rsidRPr="00F17579">
        <w:rPr>
          <w:rFonts w:ascii="Arial" w:hAnsi="Arial" w:cs="Arial"/>
          <w:lang w:val="fr-FR"/>
        </w:rPr>
        <w:t> ;</w:t>
      </w:r>
    </w:p>
    <w:p w14:paraId="03A1BE68" w14:textId="68146ACE" w:rsidR="00EF0033" w:rsidRPr="00A83D9D" w:rsidRDefault="00C24BCE" w:rsidP="00C24BCE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A83D9D">
        <w:rPr>
          <w:rFonts w:ascii="Arial" w:hAnsi="Arial" w:cs="Arial"/>
          <w:b/>
        </w:rPr>
        <w:t>ARTICLE 4 </w:t>
      </w:r>
      <w:r w:rsidR="00EF0033" w:rsidRPr="00A83D9D">
        <w:rPr>
          <w:rFonts w:ascii="Arial" w:hAnsi="Arial" w:cs="Arial"/>
          <w:b/>
        </w:rPr>
        <w:t>– Durée</w:t>
      </w:r>
    </w:p>
    <w:p w14:paraId="587C46B1" w14:textId="0CE7972E" w:rsidR="00EF0033" w:rsidRPr="00EF0033" w:rsidRDefault="00EF0033" w:rsidP="00C24BC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83D9D">
        <w:rPr>
          <w:rFonts w:ascii="Arial" w:hAnsi="Arial" w:cs="Arial"/>
        </w:rPr>
        <w:t xml:space="preserve">La présente convention </w:t>
      </w:r>
      <w:r w:rsidR="00AF2BEE">
        <w:rPr>
          <w:rFonts w:ascii="Arial" w:hAnsi="Arial" w:cs="Arial"/>
        </w:rPr>
        <w:t>court</w:t>
      </w:r>
      <w:r w:rsidRPr="00A83D9D">
        <w:rPr>
          <w:rFonts w:ascii="Arial" w:hAnsi="Arial" w:cs="Arial"/>
        </w:rPr>
        <w:t xml:space="preserve"> jusqu’</w:t>
      </w:r>
      <w:r w:rsidR="00AF2BEE">
        <w:rPr>
          <w:rFonts w:ascii="Arial" w:hAnsi="Arial" w:cs="Arial"/>
        </w:rPr>
        <w:t xml:space="preserve">au 31 Décembre </w:t>
      </w:r>
      <w:r w:rsidRPr="00A83D9D">
        <w:rPr>
          <w:rFonts w:ascii="Arial" w:hAnsi="Arial" w:cs="Arial"/>
        </w:rPr>
        <w:t>2024.</w:t>
      </w:r>
    </w:p>
    <w:p w14:paraId="4758DE1F" w14:textId="3D486525" w:rsidR="00C24BCE" w:rsidRDefault="00AF2BEE" w:rsidP="00C24BCE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EF0033">
        <w:rPr>
          <w:rFonts w:ascii="Arial" w:hAnsi="Arial" w:cs="Arial"/>
          <w:b/>
        </w:rPr>
        <w:t xml:space="preserve">RTICLE 5 </w:t>
      </w:r>
      <w:r w:rsidR="00C24BCE" w:rsidRPr="00C24BCE">
        <w:rPr>
          <w:rFonts w:ascii="Arial" w:hAnsi="Arial" w:cs="Arial"/>
          <w:b/>
        </w:rPr>
        <w:t xml:space="preserve">– </w:t>
      </w:r>
      <w:r w:rsidR="00C24BCE">
        <w:rPr>
          <w:rFonts w:ascii="Arial" w:hAnsi="Arial" w:cs="Arial"/>
          <w:b/>
        </w:rPr>
        <w:t>Résiliation</w:t>
      </w:r>
    </w:p>
    <w:p w14:paraId="39339DF7" w14:textId="77777777" w:rsidR="003627C0" w:rsidRDefault="00C24BCE" w:rsidP="00C24BC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83D9D">
        <w:rPr>
          <w:rFonts w:ascii="Arial" w:hAnsi="Arial" w:cs="Arial"/>
        </w:rPr>
        <w:t>En cas de non-respect des engagements inscrits dans la présente convention</w:t>
      </w:r>
      <w:r w:rsidR="00E225C6" w:rsidRPr="00A83D9D">
        <w:rPr>
          <w:rFonts w:ascii="Arial" w:hAnsi="Arial" w:cs="Arial"/>
        </w:rPr>
        <w:t xml:space="preserve"> par l’une ou l’autre des parties</w:t>
      </w:r>
      <w:r w:rsidRPr="00A83D9D">
        <w:rPr>
          <w:rFonts w:ascii="Arial" w:hAnsi="Arial" w:cs="Arial"/>
        </w:rPr>
        <w:t xml:space="preserve">, </w:t>
      </w:r>
      <w:r w:rsidR="00E225C6" w:rsidRPr="00A83D9D">
        <w:rPr>
          <w:rFonts w:ascii="Arial" w:hAnsi="Arial" w:cs="Arial"/>
        </w:rPr>
        <w:t xml:space="preserve">chacune d’entre elles </w:t>
      </w:r>
      <w:r w:rsidRPr="00A83D9D">
        <w:rPr>
          <w:rFonts w:ascii="Arial" w:hAnsi="Arial" w:cs="Arial"/>
        </w:rPr>
        <w:t xml:space="preserve">pourra </w:t>
      </w:r>
      <w:r w:rsidR="00E225C6" w:rsidRPr="00A83D9D">
        <w:rPr>
          <w:rFonts w:ascii="Arial" w:hAnsi="Arial" w:cs="Arial"/>
        </w:rPr>
        <w:t>résilier</w:t>
      </w:r>
      <w:r w:rsidRPr="00A83D9D">
        <w:rPr>
          <w:rFonts w:ascii="Arial" w:hAnsi="Arial" w:cs="Arial"/>
        </w:rPr>
        <w:t xml:space="preserve"> de plein droit </w:t>
      </w:r>
      <w:r w:rsidR="00E225C6" w:rsidRPr="00A83D9D">
        <w:rPr>
          <w:rFonts w:ascii="Arial" w:hAnsi="Arial" w:cs="Arial"/>
        </w:rPr>
        <w:t>la présente convention</w:t>
      </w:r>
      <w:r w:rsidRPr="00A83D9D">
        <w:rPr>
          <w:rFonts w:ascii="Arial" w:hAnsi="Arial" w:cs="Arial"/>
        </w:rPr>
        <w:t>.</w:t>
      </w:r>
    </w:p>
    <w:p w14:paraId="718A513E" w14:textId="10559B80" w:rsidR="00E225C6" w:rsidRDefault="003627C0" w:rsidP="00C24BC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La FFBB se réserve le droit de réclamer tout ou partie de l’aide fédérale octroyée en cas d’inexécution des autres parties.</w:t>
      </w:r>
      <w:r w:rsidR="00C24BCE">
        <w:rPr>
          <w:rFonts w:ascii="Arial" w:hAnsi="Arial" w:cs="Arial"/>
        </w:rPr>
        <w:t xml:space="preserve"> </w:t>
      </w:r>
    </w:p>
    <w:p w14:paraId="3F3B3DA4" w14:textId="149611FE" w:rsidR="003627C0" w:rsidRDefault="003627C0" w:rsidP="00C24BC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Les parties s’engagent néanmoins à trouver un accord amiable avant toute résiliation et/ou saisine des juridictions compétentes.</w:t>
      </w:r>
      <w:bookmarkStart w:id="4" w:name="_GoBack"/>
      <w:bookmarkEnd w:id="4"/>
    </w:p>
    <w:p w14:paraId="74F2C0F1" w14:textId="77777777" w:rsidR="001B3D0C" w:rsidRDefault="001B3D0C" w:rsidP="00C24BCE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49DCDB31" w14:textId="3171C72C" w:rsidR="00C24BCE" w:rsidRDefault="00C24BCE" w:rsidP="00C24BC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en 3 exemplaires originaux à …………………………. </w:t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……………………………..</w:t>
      </w:r>
    </w:p>
    <w:p w14:paraId="7253DB85" w14:textId="297DAB80" w:rsidR="00E225C6" w:rsidRDefault="00E225C6" w:rsidP="001B3D0C">
      <w:pPr>
        <w:jc w:val="both"/>
        <w:rPr>
          <w:rFonts w:ascii="Arial" w:hAnsi="Arial" w:cs="Arial"/>
        </w:rPr>
      </w:pPr>
    </w:p>
    <w:p w14:paraId="552916DB" w14:textId="0BADD15F" w:rsidR="00230851" w:rsidRDefault="00230851" w:rsidP="001B3D0C">
      <w:pPr>
        <w:jc w:val="both"/>
        <w:rPr>
          <w:rFonts w:ascii="Arial" w:hAnsi="Arial" w:cs="Arial"/>
        </w:rPr>
      </w:pPr>
    </w:p>
    <w:p w14:paraId="2645D26D" w14:textId="5FA659D1" w:rsidR="00122D24" w:rsidRDefault="00122D24" w:rsidP="001B3D0C">
      <w:pPr>
        <w:jc w:val="both"/>
        <w:rPr>
          <w:rFonts w:ascii="Arial" w:hAnsi="Arial" w:cs="Arial"/>
        </w:rPr>
      </w:pPr>
    </w:p>
    <w:p w14:paraId="0BD085F0" w14:textId="59AF07F3" w:rsidR="00122D24" w:rsidRDefault="00122D24" w:rsidP="001B3D0C">
      <w:pPr>
        <w:jc w:val="both"/>
        <w:rPr>
          <w:rFonts w:ascii="Arial" w:hAnsi="Arial" w:cs="Arial"/>
        </w:rPr>
      </w:pPr>
    </w:p>
    <w:p w14:paraId="2AD0E539" w14:textId="77777777" w:rsidR="00122D24" w:rsidRDefault="00122D24" w:rsidP="001B3D0C">
      <w:pPr>
        <w:jc w:val="both"/>
        <w:rPr>
          <w:rFonts w:ascii="Arial" w:hAnsi="Arial" w:cs="Arial"/>
        </w:rPr>
      </w:pPr>
    </w:p>
    <w:p w14:paraId="5D95AB3C" w14:textId="77777777" w:rsidR="00230851" w:rsidRDefault="00230851" w:rsidP="001B3D0C">
      <w:pPr>
        <w:jc w:val="both"/>
        <w:rPr>
          <w:rFonts w:ascii="Arial" w:hAnsi="Arial" w:cs="Arial"/>
        </w:rPr>
      </w:pPr>
    </w:p>
    <w:p w14:paraId="2EA67DC4" w14:textId="625BAEF5" w:rsidR="001C1EBB" w:rsidRDefault="00C24BCE" w:rsidP="001B3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FFBB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 Collectivité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 Club</w:t>
      </w:r>
    </w:p>
    <w:p w14:paraId="66733329" w14:textId="027FBA1B" w:rsidR="001B3D0C" w:rsidRDefault="001B3D0C" w:rsidP="001B3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Jean-Pierre SIUTAT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………………………..</w:t>
      </w:r>
    </w:p>
    <w:p w14:paraId="43E0C48C" w14:textId="0959BB88" w:rsidR="001B3D0C" w:rsidRPr="001B3D0C" w:rsidRDefault="001B3D0C" w:rsidP="001B3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Président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………………………..</w:t>
      </w:r>
    </w:p>
    <w:p w14:paraId="029BAB17" w14:textId="77777777" w:rsidR="0042630F" w:rsidRPr="00326CCA" w:rsidRDefault="0042630F" w:rsidP="009A60E6">
      <w:pPr>
        <w:spacing w:before="100" w:beforeAutospacing="1" w:after="100" w:afterAutospacing="1"/>
        <w:jc w:val="both"/>
        <w:rPr>
          <w:rFonts w:ascii="Arial" w:hAnsi="Arial" w:cs="Arial"/>
        </w:rPr>
      </w:pPr>
    </w:p>
    <w:sectPr w:rsidR="0042630F" w:rsidRPr="00326CCA" w:rsidSect="00A10DC7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851" w:bottom="1134" w:left="851" w:header="680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AD7F8" w14:textId="77777777" w:rsidR="00A3567A" w:rsidRDefault="00A3567A" w:rsidP="00E62945">
      <w:r>
        <w:separator/>
      </w:r>
    </w:p>
  </w:endnote>
  <w:endnote w:type="continuationSeparator" w:id="0">
    <w:p w14:paraId="19DFF276" w14:textId="77777777" w:rsidR="00A3567A" w:rsidRDefault="00A3567A" w:rsidP="00E6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CA37" w14:textId="77777777" w:rsidR="00A41377" w:rsidRDefault="0063157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65A25494" w14:textId="77777777" w:rsidR="00A41377" w:rsidRDefault="00A3567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0A918" w14:textId="77777777" w:rsidR="00C97684" w:rsidRPr="00C97684" w:rsidRDefault="00C97684">
    <w:pPr>
      <w:pStyle w:val="Pieddepage"/>
      <w:jc w:val="center"/>
      <w:rPr>
        <w:caps/>
      </w:rPr>
    </w:pPr>
    <w:r w:rsidRPr="00C97684">
      <w:rPr>
        <w:caps/>
      </w:rPr>
      <w:fldChar w:fldCharType="begin"/>
    </w:r>
    <w:r w:rsidRPr="00C97684">
      <w:rPr>
        <w:caps/>
      </w:rPr>
      <w:instrText>PAGE   \* MERGEFORMAT</w:instrText>
    </w:r>
    <w:r w:rsidRPr="00C97684">
      <w:rPr>
        <w:caps/>
      </w:rPr>
      <w:fldChar w:fldCharType="separate"/>
    </w:r>
    <w:r w:rsidRPr="00C97684">
      <w:rPr>
        <w:caps/>
      </w:rPr>
      <w:t>2</w:t>
    </w:r>
    <w:r w:rsidRPr="00C97684">
      <w:rPr>
        <w:caps/>
      </w:rPr>
      <w:fldChar w:fldCharType="end"/>
    </w:r>
  </w:p>
  <w:p w14:paraId="1A73F7EE" w14:textId="77777777" w:rsidR="00E44D1F" w:rsidRDefault="00A3567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3C338" w14:textId="77777777" w:rsidR="00A3567A" w:rsidRDefault="00A3567A" w:rsidP="00E62945">
      <w:r>
        <w:separator/>
      </w:r>
    </w:p>
  </w:footnote>
  <w:footnote w:type="continuationSeparator" w:id="0">
    <w:p w14:paraId="7256EB95" w14:textId="77777777" w:rsidR="00A3567A" w:rsidRDefault="00A3567A" w:rsidP="00E62945">
      <w:r>
        <w:continuationSeparator/>
      </w:r>
    </w:p>
  </w:footnote>
  <w:footnote w:id="1">
    <w:p w14:paraId="424CCA77" w14:textId="77777777" w:rsidR="00E62945" w:rsidRDefault="00E62945" w:rsidP="00E62945">
      <w:pPr>
        <w:pStyle w:val="Notedebasdepage"/>
        <w:rPr>
          <w:rFonts w:ascii="Tahoma" w:hAnsi="Tahoma" w:cs="Tahoma"/>
          <w:sz w:val="16"/>
          <w:szCs w:val="16"/>
        </w:rPr>
      </w:pPr>
      <w:r>
        <w:rPr>
          <w:rStyle w:val="Appelnotedebasdep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>- Pour les départements 57, 67 et 68, par les articles 21 à 79 du code civil local et déclarée au Tribunal d’Instance le...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A453A" w14:textId="77777777" w:rsidR="00A10DC7" w:rsidRDefault="00A10DC7">
    <w:pPr>
      <w:pStyle w:val="En-tte"/>
    </w:pPr>
    <w:r>
      <w:rPr>
        <w:noProof/>
      </w:rPr>
      <w:drawing>
        <wp:inline distT="0" distB="0" distL="0" distR="0" wp14:anchorId="53956B3F" wp14:editId="26403AD0">
          <wp:extent cx="457200" cy="62977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9T18TW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140" cy="640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3EFCA" w14:textId="77777777" w:rsidR="00A10DC7" w:rsidRDefault="00A10DC7">
    <w:pPr>
      <w:pStyle w:val="En-tte"/>
    </w:pPr>
    <w:r>
      <w:rPr>
        <w:noProof/>
      </w:rPr>
      <w:drawing>
        <wp:inline distT="0" distB="0" distL="0" distR="0" wp14:anchorId="091CF8C2" wp14:editId="377FF0FC">
          <wp:extent cx="457200" cy="62977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9T18TW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140" cy="640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C2EB08" w14:textId="77777777" w:rsidR="00A41377" w:rsidRDefault="00A356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3FE"/>
    <w:multiLevelType w:val="hybridMultilevel"/>
    <w:tmpl w:val="C26C22C8"/>
    <w:lvl w:ilvl="0" w:tplc="ADE46FC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F035D"/>
    <w:multiLevelType w:val="singleLevel"/>
    <w:tmpl w:val="9C7486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6962E4"/>
    <w:multiLevelType w:val="hybridMultilevel"/>
    <w:tmpl w:val="47B4315A"/>
    <w:lvl w:ilvl="0" w:tplc="599E9E46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3" w15:restartNumberingAfterBreak="0">
    <w:nsid w:val="2A1101B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01668D8"/>
    <w:multiLevelType w:val="hybridMultilevel"/>
    <w:tmpl w:val="E4308620"/>
    <w:lvl w:ilvl="0" w:tplc="28A6CC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5000D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4346947"/>
    <w:multiLevelType w:val="hybridMultilevel"/>
    <w:tmpl w:val="2D8A5F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41F98"/>
    <w:multiLevelType w:val="singleLevel"/>
    <w:tmpl w:val="9C7486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F6670D9"/>
    <w:multiLevelType w:val="hybridMultilevel"/>
    <w:tmpl w:val="278A1FCA"/>
    <w:lvl w:ilvl="0" w:tplc="5CF8F5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91242"/>
    <w:multiLevelType w:val="singleLevel"/>
    <w:tmpl w:val="9C7486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A877177"/>
    <w:multiLevelType w:val="hybridMultilevel"/>
    <w:tmpl w:val="62C46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162ED"/>
    <w:multiLevelType w:val="hybridMultilevel"/>
    <w:tmpl w:val="ED9AE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14244"/>
    <w:multiLevelType w:val="hybridMultilevel"/>
    <w:tmpl w:val="A5B8E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C28E2"/>
    <w:multiLevelType w:val="hybridMultilevel"/>
    <w:tmpl w:val="5978C6C2"/>
    <w:lvl w:ilvl="0" w:tplc="6F1E46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FF"/>
        <w:sz w:val="16"/>
        <w:szCs w:val="16"/>
      </w:rPr>
    </w:lvl>
    <w:lvl w:ilvl="1" w:tplc="14EA9D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FF"/>
        <w:sz w:val="16"/>
        <w:szCs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13"/>
  </w:num>
  <w:num w:numId="7">
    <w:abstractNumId w:val="2"/>
  </w:num>
  <w:num w:numId="8">
    <w:abstractNumId w:val="10"/>
  </w:num>
  <w:num w:numId="9">
    <w:abstractNumId w:val="12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45"/>
    <w:rsid w:val="0001260B"/>
    <w:rsid w:val="000550A5"/>
    <w:rsid w:val="00070653"/>
    <w:rsid w:val="000B6ADA"/>
    <w:rsid w:val="000D7D0C"/>
    <w:rsid w:val="000E7DF3"/>
    <w:rsid w:val="00122D24"/>
    <w:rsid w:val="00155767"/>
    <w:rsid w:val="00161621"/>
    <w:rsid w:val="001B3D0C"/>
    <w:rsid w:val="001C1EBB"/>
    <w:rsid w:val="0022208A"/>
    <w:rsid w:val="00227314"/>
    <w:rsid w:val="00230851"/>
    <w:rsid w:val="002458C4"/>
    <w:rsid w:val="00262861"/>
    <w:rsid w:val="002C00C0"/>
    <w:rsid w:val="00326CCA"/>
    <w:rsid w:val="0036213C"/>
    <w:rsid w:val="003627C0"/>
    <w:rsid w:val="0038767D"/>
    <w:rsid w:val="003A4B04"/>
    <w:rsid w:val="00410AA2"/>
    <w:rsid w:val="00420A8B"/>
    <w:rsid w:val="00422657"/>
    <w:rsid w:val="0042630F"/>
    <w:rsid w:val="00426CBD"/>
    <w:rsid w:val="00442F36"/>
    <w:rsid w:val="004A6E7C"/>
    <w:rsid w:val="004C4AC0"/>
    <w:rsid w:val="004E12D4"/>
    <w:rsid w:val="00556C84"/>
    <w:rsid w:val="005603DF"/>
    <w:rsid w:val="00564C31"/>
    <w:rsid w:val="0058094F"/>
    <w:rsid w:val="005C79A0"/>
    <w:rsid w:val="005F3268"/>
    <w:rsid w:val="005F7022"/>
    <w:rsid w:val="00622D31"/>
    <w:rsid w:val="00626B33"/>
    <w:rsid w:val="00630682"/>
    <w:rsid w:val="00631578"/>
    <w:rsid w:val="006410A6"/>
    <w:rsid w:val="0068730B"/>
    <w:rsid w:val="006C56C4"/>
    <w:rsid w:val="006E46ED"/>
    <w:rsid w:val="00723F1C"/>
    <w:rsid w:val="0072418E"/>
    <w:rsid w:val="00732BEB"/>
    <w:rsid w:val="00736AD1"/>
    <w:rsid w:val="007A1891"/>
    <w:rsid w:val="007B7C86"/>
    <w:rsid w:val="007D17EF"/>
    <w:rsid w:val="007D7D03"/>
    <w:rsid w:val="007E552A"/>
    <w:rsid w:val="00845820"/>
    <w:rsid w:val="00846C28"/>
    <w:rsid w:val="0089296C"/>
    <w:rsid w:val="008B5618"/>
    <w:rsid w:val="008D147D"/>
    <w:rsid w:val="0094046D"/>
    <w:rsid w:val="009A60E6"/>
    <w:rsid w:val="009C5B97"/>
    <w:rsid w:val="009D0B1E"/>
    <w:rsid w:val="009F1476"/>
    <w:rsid w:val="00A10DC7"/>
    <w:rsid w:val="00A17FF6"/>
    <w:rsid w:val="00A3567A"/>
    <w:rsid w:val="00A547D7"/>
    <w:rsid w:val="00A65D23"/>
    <w:rsid w:val="00A8029C"/>
    <w:rsid w:val="00A805BF"/>
    <w:rsid w:val="00A83D9D"/>
    <w:rsid w:val="00A96FCA"/>
    <w:rsid w:val="00AC734E"/>
    <w:rsid w:val="00AF2BEE"/>
    <w:rsid w:val="00AF5B87"/>
    <w:rsid w:val="00B24C36"/>
    <w:rsid w:val="00B57FEF"/>
    <w:rsid w:val="00B660A0"/>
    <w:rsid w:val="00BB42A8"/>
    <w:rsid w:val="00BC14FC"/>
    <w:rsid w:val="00BC66AF"/>
    <w:rsid w:val="00C05F4A"/>
    <w:rsid w:val="00C24BCE"/>
    <w:rsid w:val="00C339DC"/>
    <w:rsid w:val="00C530A6"/>
    <w:rsid w:val="00C66AF5"/>
    <w:rsid w:val="00C97684"/>
    <w:rsid w:val="00CC66B1"/>
    <w:rsid w:val="00CD4436"/>
    <w:rsid w:val="00D00537"/>
    <w:rsid w:val="00D13552"/>
    <w:rsid w:val="00D5002B"/>
    <w:rsid w:val="00D52FEF"/>
    <w:rsid w:val="00D9085F"/>
    <w:rsid w:val="00DB66AC"/>
    <w:rsid w:val="00DB72D6"/>
    <w:rsid w:val="00DC5D6E"/>
    <w:rsid w:val="00DD1058"/>
    <w:rsid w:val="00DD6A58"/>
    <w:rsid w:val="00DF621D"/>
    <w:rsid w:val="00E05BD5"/>
    <w:rsid w:val="00E225C6"/>
    <w:rsid w:val="00E37FB4"/>
    <w:rsid w:val="00E564A4"/>
    <w:rsid w:val="00E62945"/>
    <w:rsid w:val="00E63A53"/>
    <w:rsid w:val="00E74D80"/>
    <w:rsid w:val="00E8428F"/>
    <w:rsid w:val="00E922FF"/>
    <w:rsid w:val="00EA06CC"/>
    <w:rsid w:val="00EA11EF"/>
    <w:rsid w:val="00EA58DD"/>
    <w:rsid w:val="00EC3FCC"/>
    <w:rsid w:val="00ED4D0D"/>
    <w:rsid w:val="00ED4FD2"/>
    <w:rsid w:val="00ED574F"/>
    <w:rsid w:val="00EF0033"/>
    <w:rsid w:val="00F10138"/>
    <w:rsid w:val="00F154DF"/>
    <w:rsid w:val="00F17579"/>
    <w:rsid w:val="00F22FA2"/>
    <w:rsid w:val="00F2507D"/>
    <w:rsid w:val="00F2581D"/>
    <w:rsid w:val="00F37418"/>
    <w:rsid w:val="00F63C90"/>
    <w:rsid w:val="00F72E51"/>
    <w:rsid w:val="00F8496D"/>
    <w:rsid w:val="00FC27D5"/>
    <w:rsid w:val="00FC4C08"/>
    <w:rsid w:val="00FC7259"/>
    <w:rsid w:val="00FD7F63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B5EA1"/>
  <w15:chartTrackingRefBased/>
  <w15:docId w15:val="{044899A3-68D7-40D2-8C41-0E54C8DB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62945"/>
    <w:pPr>
      <w:ind w:left="1418"/>
      <w:jc w:val="center"/>
    </w:pPr>
    <w:rPr>
      <w:rFonts w:ascii="Bookman Old Style" w:hAnsi="Bookman Old Style"/>
      <w:b/>
      <w:sz w:val="36"/>
    </w:rPr>
  </w:style>
  <w:style w:type="character" w:customStyle="1" w:styleId="TitreCar">
    <w:name w:val="Titre Car"/>
    <w:basedOn w:val="Policepardfaut"/>
    <w:link w:val="Titre"/>
    <w:rsid w:val="00E62945"/>
    <w:rPr>
      <w:rFonts w:ascii="Bookman Old Style" w:eastAsia="Times New Roman" w:hAnsi="Bookman Old Style" w:cs="Times New Roman"/>
      <w:b/>
      <w:sz w:val="36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E62945"/>
  </w:style>
  <w:style w:type="character" w:customStyle="1" w:styleId="NotedebasdepageCar">
    <w:name w:val="Note de bas de page Car"/>
    <w:basedOn w:val="Policepardfaut"/>
    <w:link w:val="Notedebasdepage"/>
    <w:semiHidden/>
    <w:rsid w:val="00E6294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E62945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E629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294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62945"/>
  </w:style>
  <w:style w:type="paragraph" w:styleId="En-tte">
    <w:name w:val="header"/>
    <w:basedOn w:val="Normal"/>
    <w:link w:val="En-tteCar"/>
    <w:uiPriority w:val="99"/>
    <w:rsid w:val="00E629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29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E62945"/>
    <w:pPr>
      <w:tabs>
        <w:tab w:val="left" w:pos="709"/>
      </w:tabs>
      <w:ind w:left="567" w:hanging="567"/>
    </w:pPr>
  </w:style>
  <w:style w:type="character" w:customStyle="1" w:styleId="Retraitcorpsdetexte2Car">
    <w:name w:val="Retrait corps de texte 2 Car"/>
    <w:basedOn w:val="Policepardfaut"/>
    <w:link w:val="Retraitcorpsdetexte2"/>
    <w:rsid w:val="00E629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0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0A5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1C1EBB"/>
    <w:pPr>
      <w:spacing w:before="200" w:after="200" w:line="276" w:lineRule="auto"/>
      <w:ind w:left="720"/>
      <w:contextualSpacing/>
    </w:pPr>
    <w:rPr>
      <w:rFonts w:ascii="Calibri" w:hAnsi="Calibri"/>
      <w:lang w:val="en-US" w:eastAsia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736AD1"/>
    <w:rPr>
      <w:rFonts w:ascii="Calibri" w:hAnsi="Calibri"/>
      <w:lang w:val="en-US" w:eastAsia="en-US" w:bidi="en-US"/>
    </w:rPr>
  </w:style>
  <w:style w:type="character" w:customStyle="1" w:styleId="SansinterligneCar">
    <w:name w:val="Sans interligne Car"/>
    <w:link w:val="Sansinterligne"/>
    <w:uiPriority w:val="1"/>
    <w:rsid w:val="00736AD1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ienhypertexte">
    <w:name w:val="Hyperlink"/>
    <w:uiPriority w:val="99"/>
    <w:unhideWhenUsed/>
    <w:rsid w:val="00F1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SAILLARD Ludivine</dc:creator>
  <cp:keywords/>
  <dc:description/>
  <cp:lastModifiedBy>SAILLARD Ludivine</cp:lastModifiedBy>
  <cp:revision>59</cp:revision>
  <dcterms:created xsi:type="dcterms:W3CDTF">2019-03-24T21:13:00Z</dcterms:created>
  <dcterms:modified xsi:type="dcterms:W3CDTF">2019-04-25T15:58:00Z</dcterms:modified>
</cp:coreProperties>
</file>